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75" w:rsidRPr="0051671B" w:rsidRDefault="00EF2275" w:rsidP="00EF2275">
      <w:pPr>
        <w:pStyle w:val="a3"/>
      </w:pPr>
      <w:r w:rsidRPr="0051671B">
        <w:t>Рецензия</w:t>
      </w:r>
    </w:p>
    <w:p w:rsidR="00EF2275" w:rsidRPr="0051671B" w:rsidRDefault="00EF2275" w:rsidP="00EF2275">
      <w:pPr>
        <w:jc w:val="center"/>
        <w:rPr>
          <w:sz w:val="28"/>
        </w:rPr>
      </w:pPr>
      <w:r w:rsidRPr="0051671B">
        <w:rPr>
          <w:sz w:val="28"/>
        </w:rPr>
        <w:t>на рабочую программу учебной дисциплины</w:t>
      </w:r>
    </w:p>
    <w:p w:rsidR="007249DB" w:rsidRDefault="007249DB" w:rsidP="007249D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D4AF5">
        <w:rPr>
          <w:sz w:val="28"/>
          <w:szCs w:val="28"/>
        </w:rPr>
        <w:t>МДК.03.03 Документирование и сертификация</w:t>
      </w:r>
      <w:r>
        <w:rPr>
          <w:sz w:val="28"/>
          <w:szCs w:val="28"/>
        </w:rPr>
        <w:t>»</w:t>
      </w:r>
    </w:p>
    <w:p w:rsidR="007249DB" w:rsidRPr="007D4AF5" w:rsidRDefault="007249DB" w:rsidP="00724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Pr="007D4AF5">
        <w:rPr>
          <w:sz w:val="28"/>
          <w:szCs w:val="28"/>
        </w:rPr>
        <w:t>09</w:t>
      </w:r>
      <w:r w:rsidRPr="007D4AF5">
        <w:rPr>
          <w:rStyle w:val="FontStyle85"/>
          <w:b w:val="0"/>
          <w:sz w:val="28"/>
          <w:szCs w:val="28"/>
        </w:rPr>
        <w:t xml:space="preserve">.02.03 </w:t>
      </w:r>
      <w:r w:rsidRPr="007D4AF5">
        <w:rPr>
          <w:sz w:val="28"/>
          <w:szCs w:val="28"/>
        </w:rPr>
        <w:t>Программирование в компьютерных системах</w:t>
      </w:r>
    </w:p>
    <w:p w:rsidR="00EF2275" w:rsidRPr="0051671B" w:rsidRDefault="00EF2275" w:rsidP="00EF2275">
      <w:pPr>
        <w:pStyle w:val="2"/>
        <w:jc w:val="center"/>
        <w:rPr>
          <w:sz w:val="16"/>
        </w:rPr>
      </w:pPr>
    </w:p>
    <w:p w:rsidR="00EF2275" w:rsidRDefault="00EF2275" w:rsidP="00EF2275">
      <w:pPr>
        <w:spacing w:line="288" w:lineRule="exact"/>
        <w:ind w:left="360" w:hanging="360"/>
        <w:rPr>
          <w:sz w:val="26"/>
          <w:szCs w:val="26"/>
        </w:rPr>
      </w:pPr>
      <w:r w:rsidRPr="0051671B">
        <w:rPr>
          <w:sz w:val="28"/>
          <w:szCs w:val="28"/>
        </w:rPr>
        <w:t xml:space="preserve">  Автор программы:</w:t>
      </w:r>
      <w:r w:rsidR="007D4AF5">
        <w:rPr>
          <w:b/>
          <w:sz w:val="28"/>
          <w:szCs w:val="28"/>
        </w:rPr>
        <w:t xml:space="preserve"> </w:t>
      </w:r>
      <w:r w:rsidR="007249DB">
        <w:rPr>
          <w:sz w:val="26"/>
          <w:szCs w:val="26"/>
        </w:rPr>
        <w:t>Пушкина М.С.</w:t>
      </w:r>
      <w:r w:rsidRPr="00400EA1">
        <w:rPr>
          <w:sz w:val="26"/>
          <w:szCs w:val="26"/>
        </w:rPr>
        <w:t xml:space="preserve"> –  преподаватель ГПОУ ДТПА</w:t>
      </w:r>
    </w:p>
    <w:p w:rsidR="00EF2275" w:rsidRPr="0051671B" w:rsidRDefault="00EF2275" w:rsidP="00EF2275">
      <w:pPr>
        <w:spacing w:line="288" w:lineRule="exact"/>
        <w:ind w:left="360" w:hanging="360"/>
        <w:rPr>
          <w:sz w:val="16"/>
        </w:rPr>
      </w:pPr>
    </w:p>
    <w:p w:rsidR="007249DB" w:rsidRPr="007249DB" w:rsidRDefault="00EF2275" w:rsidP="007249DB">
      <w:pPr>
        <w:shd w:val="clear" w:color="auto" w:fill="FFFFFF"/>
        <w:spacing w:line="352" w:lineRule="atLeast"/>
        <w:ind w:firstLine="567"/>
        <w:jc w:val="both"/>
        <w:textAlignment w:val="baseline"/>
        <w:rPr>
          <w:kern w:val="2"/>
          <w:sz w:val="18"/>
        </w:rPr>
      </w:pPr>
      <w:r w:rsidRPr="00EF2275">
        <w:rPr>
          <w:sz w:val="24"/>
          <w:szCs w:val="24"/>
        </w:rPr>
        <w:t>Программа учебной дисциплины «</w:t>
      </w:r>
      <w:r w:rsidR="007249DB" w:rsidRPr="007249DB">
        <w:rPr>
          <w:sz w:val="24"/>
          <w:szCs w:val="28"/>
        </w:rPr>
        <w:t>Документирование и сертификация</w:t>
      </w:r>
      <w:r w:rsidRPr="00EF2275">
        <w:rPr>
          <w:sz w:val="24"/>
          <w:szCs w:val="24"/>
        </w:rPr>
        <w:t xml:space="preserve">» разработана в соответствии с требованиями государственного образовательного </w:t>
      </w:r>
      <w:r w:rsidR="007249DB" w:rsidRPr="007249DB">
        <w:rPr>
          <w:kern w:val="2"/>
          <w:sz w:val="24"/>
          <w:szCs w:val="28"/>
        </w:rPr>
        <w:t>с</w:t>
      </w:r>
      <w:r w:rsidR="007249DB" w:rsidRPr="007249DB">
        <w:rPr>
          <w:kern w:val="2"/>
          <w:sz w:val="22"/>
          <w:szCs w:val="28"/>
        </w:rPr>
        <w:t xml:space="preserve">тандарта </w:t>
      </w:r>
      <w:r w:rsidR="007249DB" w:rsidRPr="007249DB">
        <w:rPr>
          <w:kern w:val="2"/>
          <w:sz w:val="24"/>
          <w:szCs w:val="28"/>
        </w:rPr>
        <w:t xml:space="preserve">по специальности </w:t>
      </w:r>
      <w:r w:rsidR="007249DB" w:rsidRPr="007249DB">
        <w:rPr>
          <w:sz w:val="24"/>
          <w:szCs w:val="28"/>
        </w:rPr>
        <w:t>09</w:t>
      </w:r>
      <w:r w:rsidR="007249DB" w:rsidRPr="007249DB">
        <w:rPr>
          <w:rStyle w:val="FontStyle85"/>
          <w:b w:val="0"/>
          <w:sz w:val="24"/>
          <w:szCs w:val="28"/>
        </w:rPr>
        <w:t xml:space="preserve">.02.03 </w:t>
      </w:r>
      <w:r w:rsidR="007249DB" w:rsidRPr="007249DB">
        <w:rPr>
          <w:sz w:val="24"/>
          <w:szCs w:val="28"/>
        </w:rPr>
        <w:t>Программирование в компьютерных системах</w:t>
      </w:r>
      <w:r w:rsidR="007249DB" w:rsidRPr="007249DB">
        <w:rPr>
          <w:kern w:val="2"/>
          <w:sz w:val="24"/>
          <w:szCs w:val="28"/>
        </w:rPr>
        <w:t xml:space="preserve">, утвержденного приказом Министерства образования и науки ДНР от </w:t>
      </w:r>
      <w:r w:rsidR="007249DB" w:rsidRPr="007249DB">
        <w:rPr>
          <w:sz w:val="24"/>
          <w:szCs w:val="28"/>
        </w:rPr>
        <w:t>04.09.2015</w:t>
      </w:r>
      <w:r w:rsidR="007249DB" w:rsidRPr="007249DB">
        <w:rPr>
          <w:kern w:val="2"/>
          <w:sz w:val="18"/>
        </w:rPr>
        <w:t xml:space="preserve"> г. </w:t>
      </w:r>
      <w:r w:rsidR="007249DB" w:rsidRPr="007249DB">
        <w:rPr>
          <w:kern w:val="2"/>
          <w:sz w:val="24"/>
          <w:szCs w:val="28"/>
        </w:rPr>
        <w:t xml:space="preserve">№ </w:t>
      </w:r>
      <w:r w:rsidR="007249DB" w:rsidRPr="007249DB">
        <w:rPr>
          <w:kern w:val="2"/>
          <w:sz w:val="24"/>
        </w:rPr>
        <w:t>457</w:t>
      </w:r>
      <w:r w:rsidR="007249DB" w:rsidRPr="007249DB">
        <w:rPr>
          <w:kern w:val="2"/>
          <w:sz w:val="18"/>
        </w:rPr>
        <w:t>.</w:t>
      </w:r>
    </w:p>
    <w:p w:rsidR="00EF2275" w:rsidRPr="00EF2275" w:rsidRDefault="00EF2275" w:rsidP="007249DB">
      <w:pPr>
        <w:ind w:firstLine="360"/>
        <w:jc w:val="both"/>
        <w:rPr>
          <w:sz w:val="24"/>
          <w:szCs w:val="24"/>
        </w:rPr>
      </w:pPr>
      <w:r w:rsidRPr="00EF2275">
        <w:rPr>
          <w:sz w:val="24"/>
          <w:szCs w:val="24"/>
        </w:rPr>
        <w:t xml:space="preserve">Рабочая программа учебной дисциплины </w:t>
      </w:r>
      <w:r w:rsidR="007249DB">
        <w:rPr>
          <w:sz w:val="24"/>
          <w:szCs w:val="24"/>
        </w:rPr>
        <w:t xml:space="preserve">03.03 </w:t>
      </w:r>
      <w:r w:rsidR="007249DB" w:rsidRPr="00EF2275">
        <w:rPr>
          <w:sz w:val="24"/>
          <w:szCs w:val="24"/>
        </w:rPr>
        <w:t>«</w:t>
      </w:r>
      <w:r w:rsidR="007249DB" w:rsidRPr="007249DB">
        <w:rPr>
          <w:sz w:val="24"/>
          <w:szCs w:val="28"/>
        </w:rPr>
        <w:t>Документирование и сертификация</w:t>
      </w:r>
      <w:r w:rsidR="007249DB" w:rsidRPr="00EF2275">
        <w:rPr>
          <w:sz w:val="24"/>
          <w:szCs w:val="24"/>
        </w:rPr>
        <w:t xml:space="preserve">» </w:t>
      </w:r>
      <w:r w:rsidRPr="00EF2275">
        <w:rPr>
          <w:sz w:val="24"/>
          <w:szCs w:val="24"/>
        </w:rPr>
        <w:t xml:space="preserve"> состоит из следующих разделов:</w:t>
      </w:r>
    </w:p>
    <w:p w:rsidR="007249DB" w:rsidRPr="007249DB" w:rsidRDefault="007249DB" w:rsidP="007249DB">
      <w:pPr>
        <w:ind w:firstLine="426"/>
        <w:jc w:val="both"/>
        <w:rPr>
          <w:sz w:val="24"/>
          <w:szCs w:val="24"/>
        </w:rPr>
      </w:pPr>
      <w:r w:rsidRPr="007249DB">
        <w:rPr>
          <w:bCs/>
          <w:iCs/>
          <w:sz w:val="24"/>
          <w:szCs w:val="24"/>
        </w:rPr>
        <w:t>Раздел 1 «Стандартизация процесса разработки»</w:t>
      </w:r>
      <w:r>
        <w:rPr>
          <w:bCs/>
          <w:iCs/>
          <w:sz w:val="24"/>
          <w:szCs w:val="24"/>
        </w:rPr>
        <w:t>.</w:t>
      </w:r>
    </w:p>
    <w:p w:rsidR="007249DB" w:rsidRPr="007249DB" w:rsidRDefault="007249DB" w:rsidP="007249DB">
      <w:pPr>
        <w:ind w:firstLine="426"/>
        <w:jc w:val="both"/>
        <w:rPr>
          <w:bCs/>
          <w:iCs/>
          <w:sz w:val="24"/>
          <w:szCs w:val="24"/>
        </w:rPr>
      </w:pPr>
      <w:r w:rsidRPr="007249DB">
        <w:rPr>
          <w:bCs/>
          <w:iCs/>
          <w:sz w:val="24"/>
          <w:szCs w:val="24"/>
        </w:rPr>
        <w:t>Раздел 2 «Документирование процесса разработки»</w:t>
      </w:r>
      <w:r>
        <w:rPr>
          <w:bCs/>
          <w:iCs/>
          <w:sz w:val="24"/>
          <w:szCs w:val="24"/>
        </w:rPr>
        <w:t>.</w:t>
      </w:r>
    </w:p>
    <w:p w:rsidR="00EF2275" w:rsidRPr="00EF2275" w:rsidRDefault="00EF2275" w:rsidP="00EF2275">
      <w:pPr>
        <w:ind w:firstLine="360"/>
        <w:jc w:val="both"/>
        <w:rPr>
          <w:sz w:val="24"/>
          <w:szCs w:val="24"/>
        </w:rPr>
      </w:pPr>
      <w:r w:rsidRPr="00EF2275">
        <w:rPr>
          <w:sz w:val="24"/>
          <w:szCs w:val="24"/>
        </w:rPr>
        <w:t xml:space="preserve">В паспорте программы сформулированы цели и задачи освоения дисциплины, направленные на овладение обучающимися общими и профессиональными компетенциями. </w:t>
      </w:r>
    </w:p>
    <w:p w:rsidR="00EF2275" w:rsidRPr="00EF2275" w:rsidRDefault="00EF2275" w:rsidP="00EF2275">
      <w:pPr>
        <w:ind w:firstLine="360"/>
        <w:jc w:val="both"/>
        <w:rPr>
          <w:sz w:val="24"/>
          <w:szCs w:val="24"/>
        </w:rPr>
      </w:pPr>
      <w:r w:rsidRPr="00EF2275">
        <w:rPr>
          <w:sz w:val="24"/>
          <w:szCs w:val="24"/>
        </w:rPr>
        <w:t>Данное количество часов, выделенное на  освоение учебной дисциплины, позволит:</w:t>
      </w:r>
    </w:p>
    <w:p w:rsidR="00EF2275" w:rsidRPr="00EF2275" w:rsidRDefault="00E123D1" w:rsidP="00EF227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F2275" w:rsidRPr="00EF2275">
        <w:rPr>
          <w:sz w:val="24"/>
          <w:szCs w:val="24"/>
        </w:rPr>
        <w:t xml:space="preserve">сформировать у </w:t>
      </w:r>
      <w:proofErr w:type="gramStart"/>
      <w:r w:rsidR="00EF2275" w:rsidRPr="00EF2275">
        <w:rPr>
          <w:sz w:val="24"/>
          <w:szCs w:val="24"/>
        </w:rPr>
        <w:t>обучающихся</w:t>
      </w:r>
      <w:proofErr w:type="gramEnd"/>
      <w:r w:rsidR="00EF2275" w:rsidRPr="00EF2275">
        <w:rPr>
          <w:sz w:val="24"/>
          <w:szCs w:val="24"/>
        </w:rPr>
        <w:t xml:space="preserve"> необходимые профессиональные и общие компетенции;</w:t>
      </w:r>
    </w:p>
    <w:p w:rsidR="00EF2275" w:rsidRPr="00EF2275" w:rsidRDefault="00E123D1" w:rsidP="00EF227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r w:rsidR="00EF2275" w:rsidRPr="00EF2275">
        <w:rPr>
          <w:sz w:val="24"/>
          <w:szCs w:val="24"/>
        </w:rPr>
        <w:t>получить необходимые знания и умения, которые можно применять в дальнейшем на практике.</w:t>
      </w:r>
    </w:p>
    <w:p w:rsidR="00EF2275" w:rsidRPr="00EF2275" w:rsidRDefault="00EF2275" w:rsidP="00EF2275">
      <w:pPr>
        <w:ind w:firstLine="360"/>
        <w:jc w:val="both"/>
        <w:rPr>
          <w:sz w:val="24"/>
          <w:szCs w:val="24"/>
        </w:rPr>
      </w:pPr>
      <w:r w:rsidRPr="00EF2275">
        <w:rPr>
          <w:sz w:val="24"/>
          <w:szCs w:val="24"/>
        </w:rPr>
        <w:t>Тематический план имеет оптимальное распределение часов по разделам и темам по очной форме обучения, в соответствии с учебным планом.</w:t>
      </w:r>
    </w:p>
    <w:p w:rsidR="00EF2275" w:rsidRPr="00EF2275" w:rsidRDefault="00EF2275" w:rsidP="00EF2275">
      <w:pPr>
        <w:pStyle w:val="3"/>
        <w:ind w:firstLine="360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>Каждый раздел программы отражает тематику и вопросы, позволяющие, в полном объеме, изучить необходимый теоретический материал. Проведение практических занятий, предусмотренных рабочей программой, позволяют закрепить теоретические знания, приобретенные при изучении данной дисциплины.</w:t>
      </w:r>
    </w:p>
    <w:p w:rsidR="00EF2275" w:rsidRPr="007249DB" w:rsidRDefault="00EF2275" w:rsidP="00EF2275">
      <w:pPr>
        <w:pStyle w:val="3"/>
        <w:ind w:firstLine="360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 xml:space="preserve">Содержание рабочей программы учебной дисциплины соответствует требованиям государственного образовательного стандарта среднего профессионального образования по специальности </w:t>
      </w:r>
      <w:r w:rsidR="007249DB" w:rsidRPr="007249DB">
        <w:rPr>
          <w:sz w:val="24"/>
          <w:szCs w:val="28"/>
          <w:lang w:val="ru-RU"/>
        </w:rPr>
        <w:t>09</w:t>
      </w:r>
      <w:r w:rsidR="007249DB" w:rsidRPr="007249DB">
        <w:rPr>
          <w:rStyle w:val="FontStyle85"/>
          <w:b w:val="0"/>
          <w:sz w:val="24"/>
          <w:szCs w:val="28"/>
          <w:lang w:val="ru-RU"/>
        </w:rPr>
        <w:t xml:space="preserve">.02.03 </w:t>
      </w:r>
      <w:r w:rsidR="007249DB" w:rsidRPr="007249DB">
        <w:rPr>
          <w:sz w:val="24"/>
          <w:szCs w:val="28"/>
          <w:lang w:val="ru-RU"/>
        </w:rPr>
        <w:t>Программирование в компьютерных системах</w:t>
      </w:r>
      <w:r w:rsidR="007249DB">
        <w:rPr>
          <w:color w:val="000000"/>
          <w:sz w:val="24"/>
          <w:szCs w:val="24"/>
          <w:lang w:val="ru-RU"/>
        </w:rPr>
        <w:t xml:space="preserve">, </w:t>
      </w:r>
      <w:r w:rsidRPr="00EF2275">
        <w:rPr>
          <w:color w:val="000000"/>
          <w:sz w:val="24"/>
          <w:szCs w:val="24"/>
          <w:lang w:val="ru-RU"/>
        </w:rPr>
        <w:t xml:space="preserve">учебной дисциплины </w:t>
      </w:r>
      <w:r w:rsidR="007249DB">
        <w:rPr>
          <w:color w:val="000000"/>
          <w:sz w:val="24"/>
          <w:szCs w:val="24"/>
          <w:lang w:val="ru-RU"/>
        </w:rPr>
        <w:t xml:space="preserve">МДК 03.03 </w:t>
      </w:r>
      <w:r w:rsidR="007249DB" w:rsidRPr="007249DB">
        <w:rPr>
          <w:sz w:val="24"/>
          <w:szCs w:val="28"/>
          <w:lang w:val="ru-RU"/>
        </w:rPr>
        <w:t>Документирование и сертификация</w:t>
      </w:r>
      <w:r w:rsidR="007249DB">
        <w:rPr>
          <w:sz w:val="24"/>
          <w:szCs w:val="28"/>
          <w:lang w:val="ru-RU"/>
        </w:rPr>
        <w:t>.</w:t>
      </w:r>
    </w:p>
    <w:p w:rsidR="00EF2275" w:rsidRPr="00EF2275" w:rsidRDefault="00EF2275" w:rsidP="00EF2275">
      <w:pPr>
        <w:pStyle w:val="3"/>
        <w:ind w:firstLine="360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 xml:space="preserve">Изучение данной дисциплины способствует эффективной и качественной подготовке молодых специалистов в области автоматизации технологических процессов. </w:t>
      </w:r>
    </w:p>
    <w:p w:rsidR="00EF2275" w:rsidRPr="00EF2275" w:rsidRDefault="00EF2275" w:rsidP="00EF2275">
      <w:pPr>
        <w:pStyle w:val="3"/>
        <w:ind w:firstLine="360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>Рабочая программа содержит минимум литературы, необходимой для изучения данной дисциплины.</w:t>
      </w:r>
    </w:p>
    <w:p w:rsidR="00EF2275" w:rsidRPr="00EF2275" w:rsidRDefault="00EF2275" w:rsidP="007249DB">
      <w:pPr>
        <w:ind w:firstLine="360"/>
        <w:jc w:val="both"/>
        <w:rPr>
          <w:sz w:val="24"/>
          <w:szCs w:val="24"/>
        </w:rPr>
      </w:pPr>
      <w:proofErr w:type="gramStart"/>
      <w:r w:rsidRPr="00EF2275">
        <w:rPr>
          <w:sz w:val="24"/>
          <w:szCs w:val="24"/>
        </w:rPr>
        <w:t xml:space="preserve">Разработанная программа учебной дисциплины рекомендуется для использования в учебном процессе при подготовке обучающихся по специальности </w:t>
      </w:r>
      <w:r w:rsidR="007249DB" w:rsidRPr="007249DB">
        <w:rPr>
          <w:sz w:val="24"/>
          <w:szCs w:val="28"/>
        </w:rPr>
        <w:t>09</w:t>
      </w:r>
      <w:r w:rsidR="007249DB" w:rsidRPr="007249DB">
        <w:rPr>
          <w:rStyle w:val="FontStyle85"/>
          <w:b w:val="0"/>
          <w:sz w:val="24"/>
          <w:szCs w:val="28"/>
        </w:rPr>
        <w:t xml:space="preserve">.02.03 </w:t>
      </w:r>
      <w:r w:rsidR="007249DB" w:rsidRPr="007249DB">
        <w:rPr>
          <w:sz w:val="24"/>
          <w:szCs w:val="28"/>
        </w:rPr>
        <w:t>Программирование в компьютерных системах</w:t>
      </w:r>
      <w:r w:rsidR="007249DB">
        <w:rPr>
          <w:sz w:val="24"/>
          <w:szCs w:val="28"/>
        </w:rPr>
        <w:t>.</w:t>
      </w:r>
      <w:proofErr w:type="gramEnd"/>
    </w:p>
    <w:p w:rsidR="007249DB" w:rsidRDefault="007249DB" w:rsidP="00EF2275">
      <w:pPr>
        <w:pStyle w:val="3"/>
        <w:ind w:firstLine="360"/>
        <w:rPr>
          <w:sz w:val="24"/>
          <w:szCs w:val="24"/>
          <w:lang w:val="ru-RU"/>
        </w:rPr>
      </w:pPr>
    </w:p>
    <w:p w:rsidR="00EF2275" w:rsidRPr="00EF2275" w:rsidRDefault="00EF2275" w:rsidP="00EF2275">
      <w:pPr>
        <w:pStyle w:val="3"/>
        <w:ind w:firstLine="360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 xml:space="preserve">Рецензент:  </w:t>
      </w:r>
    </w:p>
    <w:p w:rsidR="00EF2275" w:rsidRPr="00EF2275" w:rsidRDefault="00EF2275" w:rsidP="00EF2275">
      <w:pPr>
        <w:pStyle w:val="a3"/>
        <w:rPr>
          <w:sz w:val="24"/>
          <w:szCs w:val="24"/>
        </w:rPr>
      </w:pPr>
    </w:p>
    <w:p w:rsidR="007249DB" w:rsidRDefault="007249DB" w:rsidP="007249DB">
      <w:pPr>
        <w:pStyle w:val="a3"/>
        <w:jc w:val="both"/>
        <w:rPr>
          <w:sz w:val="24"/>
          <w:szCs w:val="28"/>
        </w:rPr>
      </w:pPr>
      <w:r w:rsidRPr="007249DB">
        <w:rPr>
          <w:sz w:val="24"/>
          <w:szCs w:val="28"/>
        </w:rPr>
        <w:t>к.т.н., доцент кафедры КТ</w:t>
      </w:r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8"/>
        </w:rPr>
        <w:t>ДонНУ</w:t>
      </w:r>
      <w:proofErr w:type="spellEnd"/>
      <w:r w:rsidR="007D4AF5">
        <w:rPr>
          <w:sz w:val="24"/>
          <w:szCs w:val="28"/>
        </w:rPr>
        <w:t xml:space="preserve">                                             ____________Ермоленко Т.В.</w:t>
      </w:r>
    </w:p>
    <w:p w:rsidR="007D4AF5" w:rsidRPr="007D4AF5" w:rsidRDefault="007D4AF5" w:rsidP="007D4AF5">
      <w:pPr>
        <w:pStyle w:val="a3"/>
        <w:rPr>
          <w:i/>
          <w:sz w:val="24"/>
          <w:szCs w:val="24"/>
        </w:rPr>
      </w:pPr>
      <w:r>
        <w:rPr>
          <w:sz w:val="24"/>
          <w:szCs w:val="28"/>
        </w:rPr>
        <w:t xml:space="preserve">                                                                             </w:t>
      </w:r>
      <w:r w:rsidRPr="007D4AF5">
        <w:rPr>
          <w:i/>
          <w:sz w:val="16"/>
          <w:szCs w:val="28"/>
        </w:rPr>
        <w:t>подпись</w:t>
      </w:r>
    </w:p>
    <w:p w:rsidR="00EF2275" w:rsidRPr="00EF2275" w:rsidRDefault="00EF2275" w:rsidP="00EF2275">
      <w:pPr>
        <w:pStyle w:val="a3"/>
        <w:jc w:val="both"/>
        <w:rPr>
          <w:sz w:val="24"/>
          <w:szCs w:val="24"/>
        </w:rPr>
      </w:pPr>
      <w:r w:rsidRPr="00EF2275">
        <w:rPr>
          <w:sz w:val="24"/>
          <w:szCs w:val="24"/>
        </w:rPr>
        <w:tab/>
      </w:r>
      <w:r w:rsidRPr="00EF2275">
        <w:rPr>
          <w:sz w:val="24"/>
          <w:szCs w:val="24"/>
        </w:rPr>
        <w:tab/>
      </w:r>
      <w:r w:rsidRPr="00EF2275">
        <w:rPr>
          <w:sz w:val="24"/>
          <w:szCs w:val="24"/>
        </w:rPr>
        <w:tab/>
      </w:r>
      <w:r w:rsidRPr="00EF2275">
        <w:rPr>
          <w:sz w:val="24"/>
          <w:szCs w:val="24"/>
        </w:rPr>
        <w:tab/>
      </w:r>
      <w:r w:rsidRPr="00EF2275">
        <w:rPr>
          <w:sz w:val="24"/>
          <w:szCs w:val="24"/>
        </w:rPr>
        <w:tab/>
      </w:r>
    </w:p>
    <w:p w:rsidR="00EF2275" w:rsidRPr="00EF2275" w:rsidRDefault="00EF2275" w:rsidP="00EF2275">
      <w:pPr>
        <w:pStyle w:val="a3"/>
        <w:rPr>
          <w:sz w:val="24"/>
          <w:szCs w:val="24"/>
        </w:rPr>
      </w:pPr>
    </w:p>
    <w:p w:rsidR="006229BE" w:rsidRDefault="006229BE"/>
    <w:sectPr w:rsidR="006229BE" w:rsidSect="00EF2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8E" w:rsidRDefault="00FC128E" w:rsidP="00EF2275">
      <w:r>
        <w:separator/>
      </w:r>
    </w:p>
  </w:endnote>
  <w:endnote w:type="continuationSeparator" w:id="0">
    <w:p w:rsidR="00FC128E" w:rsidRDefault="00FC128E" w:rsidP="00EF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8E" w:rsidRDefault="00FC128E" w:rsidP="00EF2275">
      <w:r>
        <w:separator/>
      </w:r>
    </w:p>
  </w:footnote>
  <w:footnote w:type="continuationSeparator" w:id="0">
    <w:p w:rsidR="00FC128E" w:rsidRDefault="00FC128E" w:rsidP="00EF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0BC"/>
    <w:multiLevelType w:val="hybridMultilevel"/>
    <w:tmpl w:val="AA400158"/>
    <w:lvl w:ilvl="0" w:tplc="6E3683F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75"/>
    <w:rsid w:val="006229BE"/>
    <w:rsid w:val="007249DB"/>
    <w:rsid w:val="007D4AF5"/>
    <w:rsid w:val="00E123D1"/>
    <w:rsid w:val="00EF2275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275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EF227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2"/>
    <w:basedOn w:val="a"/>
    <w:link w:val="20"/>
    <w:rsid w:val="00EF227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2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F2275"/>
    <w:pPr>
      <w:jc w:val="both"/>
    </w:pPr>
    <w:rPr>
      <w:sz w:val="32"/>
      <w:lang w:val="en-US"/>
    </w:rPr>
  </w:style>
  <w:style w:type="character" w:customStyle="1" w:styleId="30">
    <w:name w:val="Основной текст 3 Знак"/>
    <w:basedOn w:val="a0"/>
    <w:link w:val="3"/>
    <w:rsid w:val="00EF2275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5">
    <w:name w:val="Font Style85"/>
    <w:uiPriority w:val="99"/>
    <w:rsid w:val="007249DB"/>
    <w:rPr>
      <w:rFonts w:ascii="Times New Roman" w:hAnsi="Times New Roman" w:cs="Times New Roman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275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EF227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2"/>
    <w:basedOn w:val="a"/>
    <w:link w:val="20"/>
    <w:rsid w:val="00EF227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2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F2275"/>
    <w:pPr>
      <w:jc w:val="both"/>
    </w:pPr>
    <w:rPr>
      <w:sz w:val="32"/>
      <w:lang w:val="en-US"/>
    </w:rPr>
  </w:style>
  <w:style w:type="character" w:customStyle="1" w:styleId="30">
    <w:name w:val="Основной текст 3 Знак"/>
    <w:basedOn w:val="a0"/>
    <w:link w:val="3"/>
    <w:rsid w:val="00EF2275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5">
    <w:name w:val="Font Style85"/>
    <w:uiPriority w:val="99"/>
    <w:rsid w:val="007249DB"/>
    <w:rPr>
      <w:rFonts w:ascii="Times New Roman" w:hAnsi="Times New Roman" w:cs="Times New Roman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cp:lastPrinted>2020-03-30T17:17:00Z</cp:lastPrinted>
  <dcterms:created xsi:type="dcterms:W3CDTF">2016-09-16T06:38:00Z</dcterms:created>
  <dcterms:modified xsi:type="dcterms:W3CDTF">2020-03-30T17:17:00Z</dcterms:modified>
</cp:coreProperties>
</file>