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3F" w:rsidRPr="00D01A21" w:rsidRDefault="0070173F" w:rsidP="0037612D">
      <w:pPr>
        <w:ind w:firstLine="426"/>
        <w:jc w:val="center"/>
        <w:rPr>
          <w:rFonts w:cstheme="minorHAnsi"/>
          <w:b/>
          <w:color w:val="000000" w:themeColor="text1"/>
          <w:szCs w:val="28"/>
          <w:u w:val="single"/>
        </w:rPr>
      </w:pPr>
      <w:r w:rsidRPr="00FA6796">
        <w:rPr>
          <w:rFonts w:cstheme="minorHAnsi"/>
          <w:b/>
          <w:color w:val="000000" w:themeColor="text1"/>
          <w:szCs w:val="28"/>
          <w:u w:val="single"/>
        </w:rPr>
        <w:t>ЛЕКЦИЯ</w:t>
      </w:r>
      <w:r w:rsidR="00A94C52" w:rsidRPr="00FA6796">
        <w:rPr>
          <w:rFonts w:cstheme="minorHAnsi"/>
          <w:b/>
          <w:color w:val="000000" w:themeColor="text1"/>
          <w:szCs w:val="28"/>
          <w:u w:val="single"/>
        </w:rPr>
        <w:t xml:space="preserve"> </w:t>
      </w:r>
      <w:r w:rsidR="00B31E60">
        <w:rPr>
          <w:rFonts w:cstheme="minorHAnsi"/>
          <w:b/>
          <w:color w:val="000000" w:themeColor="text1"/>
          <w:szCs w:val="28"/>
          <w:u w:val="single"/>
        </w:rPr>
        <w:t>41</w:t>
      </w:r>
    </w:p>
    <w:p w:rsidR="008F1D9D" w:rsidRPr="00B31E60" w:rsidRDefault="0070173F" w:rsidP="00A93C19">
      <w:pPr>
        <w:pStyle w:val="ad"/>
        <w:spacing w:line="240" w:lineRule="auto"/>
      </w:pPr>
      <w:r w:rsidRPr="00FA6796">
        <w:rPr>
          <w:b/>
        </w:rPr>
        <w:t>Тема</w:t>
      </w:r>
      <w:r w:rsidR="002A6DF8">
        <w:rPr>
          <w:b/>
        </w:rPr>
        <w:t xml:space="preserve">: </w:t>
      </w:r>
      <w:r w:rsidR="00B31E60" w:rsidRPr="00B31E60">
        <w:t xml:space="preserve">использование </w:t>
      </w:r>
      <w:r w:rsidR="00B31E60" w:rsidRPr="00B31E60">
        <w:rPr>
          <w:szCs w:val="28"/>
        </w:rPr>
        <w:t xml:space="preserve">связки </w:t>
      </w:r>
      <w:proofErr w:type="spellStart"/>
      <w:r w:rsidR="00B31E60" w:rsidRPr="00B31E60">
        <w:t>Call</w:t>
      </w:r>
      <w:proofErr w:type="spellEnd"/>
      <w:r w:rsidR="00B31E60" w:rsidRPr="00B31E60">
        <w:t xml:space="preserve"> </w:t>
      </w:r>
      <w:proofErr w:type="spellStart"/>
      <w:r w:rsidR="00B31E60" w:rsidRPr="00B31E60">
        <w:t>tracking</w:t>
      </w:r>
      <w:proofErr w:type="spellEnd"/>
      <w:r w:rsidR="00B31E60" w:rsidRPr="00B31E60">
        <w:t xml:space="preserve"> + </w:t>
      </w:r>
      <w:r w:rsidR="00B31E60" w:rsidRPr="00B31E60">
        <w:rPr>
          <w:lang w:val="en-US"/>
        </w:rPr>
        <w:t>CRM</w:t>
      </w:r>
      <w:r w:rsidR="00B31E60">
        <w:t xml:space="preserve"> системы</w:t>
      </w:r>
      <w:r w:rsidR="00B31E60" w:rsidRPr="00B31E60">
        <w:rPr>
          <w:szCs w:val="28"/>
        </w:rPr>
        <w:t xml:space="preserve"> для продвижения и аналитики потенциа</w:t>
      </w:r>
      <w:r w:rsidR="00B31E60">
        <w:rPr>
          <w:szCs w:val="28"/>
        </w:rPr>
        <w:t xml:space="preserve">льных клиентов. </w:t>
      </w:r>
      <w:proofErr w:type="gramStart"/>
      <w:r w:rsidR="00B31E60">
        <w:rPr>
          <w:szCs w:val="28"/>
          <w:lang w:val="en-US"/>
        </w:rPr>
        <w:t>CRM</w:t>
      </w:r>
      <w:r w:rsidR="00B31E60" w:rsidRPr="00B31E60">
        <w:rPr>
          <w:szCs w:val="28"/>
        </w:rPr>
        <w:t xml:space="preserve"> </w:t>
      </w:r>
      <w:r w:rsidR="00B31E60">
        <w:rPr>
          <w:szCs w:val="28"/>
        </w:rPr>
        <w:t xml:space="preserve">в </w:t>
      </w:r>
      <w:r w:rsidR="00B31E60">
        <w:rPr>
          <w:szCs w:val="28"/>
          <w:lang w:val="en-US"/>
        </w:rPr>
        <w:t>IT</w:t>
      </w:r>
      <w:r w:rsidR="00B31E60">
        <w:rPr>
          <w:szCs w:val="28"/>
        </w:rPr>
        <w:t xml:space="preserve"> сфере.</w:t>
      </w:r>
      <w:proofErr w:type="gramEnd"/>
      <w:r w:rsidR="00B31E60">
        <w:rPr>
          <w:szCs w:val="28"/>
        </w:rPr>
        <w:t xml:space="preserve"> Принцип работы и настройки </w:t>
      </w:r>
      <w:proofErr w:type="spellStart"/>
      <w:r w:rsidR="00B31E60" w:rsidRPr="00B31E60">
        <w:t>Call</w:t>
      </w:r>
      <w:proofErr w:type="spellEnd"/>
      <w:r w:rsidR="00B31E60" w:rsidRPr="00B31E60">
        <w:t xml:space="preserve"> </w:t>
      </w:r>
      <w:proofErr w:type="spellStart"/>
      <w:r w:rsidR="00B31E60" w:rsidRPr="00B31E60">
        <w:t>tracking</w:t>
      </w:r>
      <w:proofErr w:type="spellEnd"/>
      <w:r w:rsidR="00B31E60">
        <w:t>.</w:t>
      </w:r>
    </w:p>
    <w:p w:rsidR="000F7AAC" w:rsidRPr="00B31E60" w:rsidRDefault="0070173F" w:rsidP="00C97580">
      <w:pPr>
        <w:pStyle w:val="ad"/>
        <w:spacing w:line="240" w:lineRule="auto"/>
      </w:pPr>
      <w:r w:rsidRPr="00FA6796">
        <w:rPr>
          <w:b/>
        </w:rPr>
        <w:t>Цель:</w:t>
      </w:r>
      <w:r w:rsidR="00A94C52" w:rsidRPr="00FA6796">
        <w:rPr>
          <w:b/>
        </w:rPr>
        <w:t xml:space="preserve"> </w:t>
      </w:r>
      <w:r w:rsidR="00755D2F">
        <w:t xml:space="preserve"> </w:t>
      </w:r>
      <w:r w:rsidR="00B31E60">
        <w:t xml:space="preserve">изучить принцип использования </w:t>
      </w:r>
      <w:proofErr w:type="spellStart"/>
      <w:r w:rsidR="00B31E60" w:rsidRPr="00B31E60">
        <w:t>Call</w:t>
      </w:r>
      <w:proofErr w:type="spellEnd"/>
      <w:r w:rsidR="00B31E60" w:rsidRPr="00B31E60">
        <w:t xml:space="preserve"> </w:t>
      </w:r>
      <w:proofErr w:type="spellStart"/>
      <w:r w:rsidR="00B31E60" w:rsidRPr="00B31E60">
        <w:t>tracking</w:t>
      </w:r>
      <w:proofErr w:type="spellEnd"/>
      <w:r w:rsidR="00B31E60" w:rsidRPr="00B31E60">
        <w:t xml:space="preserve"> + </w:t>
      </w:r>
      <w:r w:rsidR="00B31E60" w:rsidRPr="00B31E60">
        <w:rPr>
          <w:lang w:val="en-US"/>
        </w:rPr>
        <w:t>CRM</w:t>
      </w:r>
      <w:r w:rsidR="00B31E60">
        <w:t xml:space="preserve">. </w:t>
      </w:r>
    </w:p>
    <w:p w:rsidR="006B7EB8" w:rsidRDefault="006B7EB8" w:rsidP="006B7EB8">
      <w:pPr>
        <w:pStyle w:val="ad"/>
        <w:rPr>
          <w:lang w:eastAsia="ru-RU"/>
        </w:rPr>
      </w:pPr>
      <w:proofErr w:type="gramStart"/>
      <w:r w:rsidRPr="00824D7D">
        <w:rPr>
          <w:b/>
          <w:lang w:val="en-US" w:eastAsia="ru-RU"/>
        </w:rPr>
        <w:t>CRM</w:t>
      </w:r>
      <w:r w:rsidRPr="00824D7D">
        <w:rPr>
          <w:b/>
          <w:lang w:eastAsia="ru-RU"/>
        </w:rPr>
        <w:t xml:space="preserve"> системы</w:t>
      </w:r>
      <w:r>
        <w:rPr>
          <w:lang w:eastAsia="ru-RU"/>
        </w:rPr>
        <w:t>- предназначены для автоматизации процессов управления взаимоотношений между клиентами и исполнителями.</w:t>
      </w:r>
      <w:proofErr w:type="gramEnd"/>
    </w:p>
    <w:p w:rsidR="003C0BF5" w:rsidRDefault="003C0BF5" w:rsidP="006B7EB8">
      <w:pPr>
        <w:pStyle w:val="ad"/>
        <w:rPr>
          <w:lang w:eastAsia="ru-RU"/>
        </w:rPr>
      </w:pPr>
      <w:r>
        <w:rPr>
          <w:lang w:eastAsia="ru-RU"/>
        </w:rPr>
        <w:t xml:space="preserve">А теперь </w:t>
      </w:r>
      <w:proofErr w:type="gramStart"/>
      <w:r>
        <w:rPr>
          <w:lang w:eastAsia="ru-RU"/>
        </w:rPr>
        <w:t>поговорим</w:t>
      </w:r>
      <w:proofErr w:type="gramEnd"/>
      <w:r>
        <w:rPr>
          <w:lang w:eastAsia="ru-RU"/>
        </w:rPr>
        <w:t xml:space="preserve"> как они применяются в </w:t>
      </w:r>
      <w:r>
        <w:rPr>
          <w:lang w:val="en-US" w:eastAsia="ru-RU"/>
        </w:rPr>
        <w:t>IT</w:t>
      </w:r>
      <w:r>
        <w:rPr>
          <w:lang w:eastAsia="ru-RU"/>
        </w:rPr>
        <w:t>сфере.</w:t>
      </w:r>
    </w:p>
    <w:p w:rsidR="003C0BF5" w:rsidRPr="003C0BF5" w:rsidRDefault="003C0BF5" w:rsidP="003C0BF5">
      <w:pPr>
        <w:pStyle w:val="ad"/>
        <w:rPr>
          <w:b/>
          <w:u w:val="single"/>
          <w:lang w:eastAsia="ru-RU"/>
        </w:rPr>
      </w:pPr>
      <w:r w:rsidRPr="003C0BF5">
        <w:rPr>
          <w:b/>
          <w:u w:val="single"/>
          <w:lang w:eastAsia="ru-RU"/>
        </w:rPr>
        <w:t>Что необходимо в CRM-системе для компаний, работающих в сфере информационных технологий:</w:t>
      </w:r>
    </w:p>
    <w:p w:rsidR="003C0BF5" w:rsidRPr="003C0BF5" w:rsidRDefault="003C0BF5" w:rsidP="003C0BF5">
      <w:pPr>
        <w:pStyle w:val="ad"/>
        <w:numPr>
          <w:ilvl w:val="0"/>
          <w:numId w:val="19"/>
        </w:numPr>
        <w:spacing w:after="120" w:line="240" w:lineRule="auto"/>
        <w:ind w:left="283" w:hanging="357"/>
        <w:rPr>
          <w:u w:val="single"/>
          <w:lang w:eastAsia="ru-RU"/>
        </w:rPr>
      </w:pPr>
      <w:r w:rsidRPr="003C0BF5">
        <w:rPr>
          <w:u w:val="single"/>
          <w:lang w:eastAsia="ru-RU"/>
        </w:rPr>
        <w:t>управление задачами и проектами;</w:t>
      </w:r>
    </w:p>
    <w:p w:rsidR="003C0BF5" w:rsidRPr="003C0BF5" w:rsidRDefault="003C0BF5" w:rsidP="003C0BF5">
      <w:pPr>
        <w:pStyle w:val="ad"/>
        <w:numPr>
          <w:ilvl w:val="0"/>
          <w:numId w:val="19"/>
        </w:numPr>
        <w:spacing w:after="120" w:line="240" w:lineRule="auto"/>
        <w:ind w:left="283" w:hanging="357"/>
        <w:rPr>
          <w:u w:val="single"/>
          <w:lang w:eastAsia="ru-RU"/>
        </w:rPr>
      </w:pPr>
      <w:r w:rsidRPr="003C0BF5">
        <w:rPr>
          <w:u w:val="single"/>
          <w:lang w:eastAsia="ru-RU"/>
        </w:rPr>
        <w:t>контроль сроков;</w:t>
      </w:r>
    </w:p>
    <w:p w:rsidR="003C0BF5" w:rsidRPr="003C0BF5" w:rsidRDefault="003C0BF5" w:rsidP="003C0BF5">
      <w:pPr>
        <w:pStyle w:val="ad"/>
        <w:numPr>
          <w:ilvl w:val="0"/>
          <w:numId w:val="19"/>
        </w:numPr>
        <w:spacing w:after="120" w:line="240" w:lineRule="auto"/>
        <w:ind w:left="283" w:hanging="357"/>
        <w:rPr>
          <w:u w:val="single"/>
          <w:lang w:eastAsia="ru-RU"/>
        </w:rPr>
      </w:pPr>
      <w:r w:rsidRPr="003C0BF5">
        <w:rPr>
          <w:u w:val="single"/>
          <w:lang w:eastAsia="ru-RU"/>
        </w:rPr>
        <w:t>учет времени выполнения задач;</w:t>
      </w:r>
    </w:p>
    <w:p w:rsidR="003C0BF5" w:rsidRPr="003C0BF5" w:rsidRDefault="003C0BF5" w:rsidP="003C0BF5">
      <w:pPr>
        <w:pStyle w:val="ad"/>
        <w:numPr>
          <w:ilvl w:val="0"/>
          <w:numId w:val="19"/>
        </w:numPr>
        <w:spacing w:after="120" w:line="240" w:lineRule="auto"/>
        <w:ind w:left="283" w:hanging="357"/>
        <w:rPr>
          <w:u w:val="single"/>
          <w:lang w:eastAsia="ru-RU"/>
        </w:rPr>
      </w:pPr>
      <w:r w:rsidRPr="003C0BF5">
        <w:rPr>
          <w:u w:val="single"/>
          <w:lang w:eastAsia="ru-RU"/>
        </w:rPr>
        <w:t>управление сделками и бизнес-процессами — автоматизация всех этапов и аналитической отчетности;</w:t>
      </w:r>
    </w:p>
    <w:p w:rsidR="003C0BF5" w:rsidRPr="003C0BF5" w:rsidRDefault="003C0BF5" w:rsidP="003C0BF5">
      <w:pPr>
        <w:pStyle w:val="ad"/>
        <w:numPr>
          <w:ilvl w:val="0"/>
          <w:numId w:val="19"/>
        </w:numPr>
        <w:spacing w:after="120" w:line="240" w:lineRule="auto"/>
        <w:ind w:left="283" w:hanging="357"/>
        <w:rPr>
          <w:u w:val="single"/>
          <w:lang w:eastAsia="ru-RU"/>
        </w:rPr>
      </w:pPr>
      <w:r w:rsidRPr="003C0BF5">
        <w:rPr>
          <w:u w:val="single"/>
          <w:lang w:eastAsia="ru-RU"/>
        </w:rPr>
        <w:t>гибкие пользовательские настройки — управление сортировками и фильтрами во всех модулях системы;</w:t>
      </w:r>
    </w:p>
    <w:p w:rsidR="003C0BF5" w:rsidRPr="003C0BF5" w:rsidRDefault="003C0BF5" w:rsidP="006B7EB8">
      <w:pPr>
        <w:pStyle w:val="ad"/>
        <w:numPr>
          <w:ilvl w:val="0"/>
          <w:numId w:val="19"/>
        </w:numPr>
        <w:spacing w:after="120" w:line="240" w:lineRule="auto"/>
        <w:ind w:left="283" w:hanging="357"/>
      </w:pPr>
      <w:r w:rsidRPr="003C0BF5">
        <w:rPr>
          <w:u w:val="single"/>
          <w:lang w:eastAsia="ru-RU"/>
        </w:rPr>
        <w:t>возможность создавать шаблоны документов — экономия времени при оформлении документации.</w:t>
      </w:r>
    </w:p>
    <w:p w:rsidR="003C0BF5" w:rsidRPr="003C0BF5" w:rsidRDefault="003C0BF5" w:rsidP="009406D4">
      <w:pPr>
        <w:pStyle w:val="ad"/>
        <w:numPr>
          <w:ilvl w:val="0"/>
          <w:numId w:val="19"/>
        </w:numPr>
        <w:spacing w:after="120" w:line="240" w:lineRule="auto"/>
        <w:ind w:left="283" w:hanging="357"/>
        <w:rPr>
          <w:sz w:val="18"/>
          <w:szCs w:val="18"/>
          <w:shd w:val="clear" w:color="auto" w:fill="FFFFFF"/>
          <w:lang w:eastAsia="ru-RU"/>
        </w:rPr>
      </w:pPr>
      <w:r w:rsidRPr="003C0BF5">
        <w:rPr>
          <w:u w:val="single"/>
          <w:lang w:eastAsia="ru-RU"/>
        </w:rPr>
        <w:t xml:space="preserve"> Большим плюсом будет наличие </w:t>
      </w:r>
      <w:proofErr w:type="spellStart"/>
      <w:r w:rsidRPr="003C0BF5">
        <w:rPr>
          <w:rFonts w:ascii="Arial" w:hAnsi="Arial" w:cs="Arial"/>
          <w:color w:val="414B4D"/>
          <w:sz w:val="27"/>
          <w:szCs w:val="27"/>
          <w:u w:val="single"/>
          <w:shd w:val="clear" w:color="auto" w:fill="FFFFFF"/>
        </w:rPr>
        <w:t>Task</w:t>
      </w:r>
      <w:proofErr w:type="spellEnd"/>
      <w:r w:rsidRPr="003C0BF5">
        <w:rPr>
          <w:rFonts w:ascii="Arial" w:hAnsi="Arial" w:cs="Arial"/>
          <w:color w:val="414B4D"/>
          <w:sz w:val="27"/>
          <w:szCs w:val="27"/>
          <w:u w:val="single"/>
          <w:shd w:val="clear" w:color="auto" w:fill="FFFFFF"/>
        </w:rPr>
        <w:t xml:space="preserve"> </w:t>
      </w:r>
      <w:proofErr w:type="spellStart"/>
      <w:r w:rsidRPr="003C0BF5">
        <w:rPr>
          <w:rFonts w:ascii="Arial" w:hAnsi="Arial" w:cs="Arial"/>
          <w:color w:val="414B4D"/>
          <w:sz w:val="27"/>
          <w:szCs w:val="27"/>
          <w:u w:val="single"/>
          <w:shd w:val="clear" w:color="auto" w:fill="FFFFFF"/>
        </w:rPr>
        <w:t>Manager</w:t>
      </w:r>
      <w:proofErr w:type="spellEnd"/>
      <w:r w:rsidRPr="003C0BF5">
        <w:rPr>
          <w:rFonts w:ascii="Arial" w:hAnsi="Arial" w:cs="Arial"/>
          <w:color w:val="414B4D"/>
          <w:sz w:val="27"/>
          <w:szCs w:val="27"/>
          <w:shd w:val="clear" w:color="auto" w:fill="FFFFFF"/>
        </w:rPr>
        <w:t xml:space="preserve"> (</w:t>
      </w:r>
      <w:proofErr w:type="gramStart"/>
      <w:r w:rsidRPr="003C0BF5">
        <w:rPr>
          <w:rFonts w:ascii="Arial" w:hAnsi="Arial" w:cs="Arial"/>
          <w:color w:val="414B4D"/>
          <w:sz w:val="27"/>
          <w:szCs w:val="27"/>
          <w:shd w:val="clear" w:color="auto" w:fill="FFFFFF"/>
        </w:rPr>
        <w:t>контроль за</w:t>
      </w:r>
      <w:proofErr w:type="gramEnd"/>
      <w:r w:rsidRPr="003C0BF5">
        <w:rPr>
          <w:rFonts w:ascii="Arial" w:hAnsi="Arial" w:cs="Arial"/>
          <w:color w:val="414B4D"/>
          <w:sz w:val="27"/>
          <w:szCs w:val="27"/>
          <w:shd w:val="clear" w:color="auto" w:fill="FFFFFF"/>
        </w:rPr>
        <w:t xml:space="preserve"> сроками выполнения задач)</w:t>
      </w:r>
      <w:r w:rsidRPr="003C0BF5">
        <w:rPr>
          <w:u w:val="single"/>
          <w:lang w:eastAsia="ru-RU"/>
        </w:rPr>
        <w:t xml:space="preserve"> </w:t>
      </w:r>
    </w:p>
    <w:p w:rsidR="003C0BF5" w:rsidRDefault="003C0BF5" w:rsidP="003C0BF5">
      <w:pPr>
        <w:pStyle w:val="ad"/>
        <w:spacing w:after="120" w:line="240" w:lineRule="auto"/>
        <w:ind w:left="283" w:firstLine="0"/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  <w:proofErr w:type="gramStart"/>
      <w:r w:rsidRPr="003C0BF5">
        <w:rPr>
          <w:sz w:val="24"/>
          <w:szCs w:val="24"/>
          <w:shd w:val="clear" w:color="auto" w:fill="FFFFFF"/>
          <w:lang w:eastAsia="ru-RU"/>
        </w:rPr>
        <w:t>Самая</w:t>
      </w:r>
      <w:proofErr w:type="gramEnd"/>
      <w:r w:rsidRPr="003C0BF5">
        <w:rPr>
          <w:sz w:val="24"/>
          <w:szCs w:val="24"/>
          <w:shd w:val="clear" w:color="auto" w:fill="FFFFFF"/>
          <w:lang w:eastAsia="ru-RU"/>
        </w:rPr>
        <w:t xml:space="preserve"> популярная на данный момент</w:t>
      </w:r>
      <w:r>
        <w:rPr>
          <w:sz w:val="18"/>
          <w:szCs w:val="18"/>
          <w:shd w:val="clear" w:color="auto" w:fill="FFFFFF"/>
          <w:lang w:eastAsia="ru-RU"/>
        </w:rPr>
        <w:t xml:space="preserve"> </w:t>
      </w:r>
      <w:hyperlink r:id="rId9" w:history="1">
        <w:r>
          <w:rPr>
            <w:rStyle w:val="a3"/>
            <w:rFonts w:ascii="Arial" w:hAnsi="Arial" w:cs="Arial"/>
            <w:color w:val="068CCF"/>
            <w:sz w:val="27"/>
            <w:szCs w:val="27"/>
          </w:rPr>
          <w:t>Bitrix24</w:t>
        </w:r>
      </w:hyperlink>
      <w:r>
        <w:t xml:space="preserve">, </w:t>
      </w:r>
      <w:r>
        <w:rPr>
          <w:rFonts w:ascii="Arial" w:hAnsi="Arial" w:cs="Arial"/>
          <w:color w:val="555555"/>
          <w:sz w:val="23"/>
          <w:szCs w:val="23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555555"/>
          <w:sz w:val="23"/>
          <w:szCs w:val="23"/>
          <w:shd w:val="clear" w:color="auto" w:fill="FFFFFF"/>
        </w:rPr>
        <w:t>LPTracker</w:t>
      </w:r>
      <w:proofErr w:type="spellEnd"/>
      <w:r w:rsidR="004B1ABC">
        <w:rPr>
          <w:rFonts w:ascii="Arial" w:hAnsi="Arial" w:cs="Arial"/>
          <w:color w:val="555555"/>
          <w:sz w:val="23"/>
          <w:szCs w:val="23"/>
          <w:shd w:val="clear" w:color="auto" w:fill="FFFFFF"/>
        </w:rPr>
        <w:t>.</w:t>
      </w:r>
      <w:proofErr w:type="spellStart"/>
      <w:r w:rsidR="004B1ABC">
        <w:rPr>
          <w:rFonts w:ascii="Arial" w:hAnsi="Arial" w:cs="Arial"/>
          <w:color w:val="555555"/>
          <w:sz w:val="23"/>
          <w:szCs w:val="23"/>
          <w:shd w:val="clear" w:color="auto" w:fill="FFFFFF"/>
          <w:lang w:val="en-US"/>
        </w:rPr>
        <w:t>ru</w:t>
      </w:r>
      <w:proofErr w:type="spellEnd"/>
    </w:p>
    <w:p w:rsidR="0069609F" w:rsidRDefault="006F27E9" w:rsidP="003C0BF5">
      <w:pPr>
        <w:pStyle w:val="ad"/>
        <w:spacing w:after="120" w:line="240" w:lineRule="auto"/>
        <w:ind w:left="283" w:firstLine="0"/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</w:pPr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 xml:space="preserve">Все </w:t>
      </w:r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  <w:lang w:val="en-US"/>
        </w:rPr>
        <w:t>CRM</w:t>
      </w:r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 xml:space="preserve">-это коробки функционала с определенными маркетинговыми функциями, где идет оплата самой </w:t>
      </w:r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  <w:lang w:val="en-US"/>
        </w:rPr>
        <w:t>CRM</w:t>
      </w:r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 xml:space="preserve"> и в отдельности заказа различных </w:t>
      </w:r>
      <w:proofErr w:type="spellStart"/>
      <w:proofErr w:type="gramStart"/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>доп</w:t>
      </w:r>
      <w:proofErr w:type="spellEnd"/>
      <w:proofErr w:type="gramEnd"/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 xml:space="preserve"> ф-и, которые еще ограничены количеством человек. Больше сотрудником цена растет.</w:t>
      </w:r>
    </w:p>
    <w:p w:rsidR="006F27E9" w:rsidRPr="006F27E9" w:rsidRDefault="006F27E9" w:rsidP="003C0BF5">
      <w:pPr>
        <w:pStyle w:val="ad"/>
        <w:spacing w:after="120" w:line="240" w:lineRule="auto"/>
        <w:ind w:left="283" w:firstLine="0"/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</w:pPr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 xml:space="preserve">Если ты клиент  и хочешь проводить аналитику партнеров, рекламы, кто пользуется и заказывает твой товар, </w:t>
      </w:r>
      <w:proofErr w:type="spellStart"/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>каму</w:t>
      </w:r>
      <w:proofErr w:type="spellEnd"/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 xml:space="preserve"> выгодней предлагать какие программы лояльности ЛУЧШЕ НАНЯТЬ РАЗРАБОТЧИКОВ, они сделали, все именно как ты хочешь </w:t>
      </w:r>
      <w:proofErr w:type="gramStart"/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>–и</w:t>
      </w:r>
      <w:proofErr w:type="gramEnd"/>
      <w:r>
        <w:rPr>
          <w:rFonts w:ascii="Arial" w:hAnsi="Arial" w:cs="Arial"/>
          <w:i/>
          <w:color w:val="555555"/>
          <w:sz w:val="23"/>
          <w:szCs w:val="23"/>
          <w:shd w:val="clear" w:color="auto" w:fill="FFFFFF"/>
        </w:rPr>
        <w:t>тог меньше расходов для компании.</w:t>
      </w:r>
    </w:p>
    <w:p w:rsidR="004B1ABC" w:rsidRPr="00AE3F10" w:rsidRDefault="006F27E9" w:rsidP="00AE3F10">
      <w:pPr>
        <w:pStyle w:val="ad"/>
        <w:spacing w:line="276" w:lineRule="auto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954D21" wp14:editId="67BCC773">
            <wp:simplePos x="0" y="0"/>
            <wp:positionH relativeFrom="margin">
              <wp:posOffset>133350</wp:posOffset>
            </wp:positionH>
            <wp:positionV relativeFrom="margin">
              <wp:posOffset>6666865</wp:posOffset>
            </wp:positionV>
            <wp:extent cx="723900" cy="41471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7878" b="47097"/>
                    <a:stretch/>
                  </pic:blipFill>
                  <pic:spPr bwMode="auto">
                    <a:xfrm>
                      <a:off x="0" y="0"/>
                      <a:ext cx="723900" cy="414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0BF5" w:rsidRPr="00AE3F10">
        <w:rPr>
          <w:b/>
          <w:sz w:val="24"/>
          <w:szCs w:val="24"/>
        </w:rPr>
        <w:t>Как выглядит настройка</w:t>
      </w:r>
      <w:r w:rsidR="009347DD">
        <w:rPr>
          <w:b/>
          <w:sz w:val="24"/>
          <w:szCs w:val="24"/>
        </w:rPr>
        <w:t xml:space="preserve"> </w:t>
      </w:r>
      <w:r w:rsidR="009347DD">
        <w:rPr>
          <w:b/>
          <w:sz w:val="24"/>
          <w:szCs w:val="24"/>
          <w:lang w:val="en-US"/>
        </w:rPr>
        <w:t>CRM</w:t>
      </w:r>
      <w:r w:rsidR="004B1ABC" w:rsidRPr="00AE3F10">
        <w:rPr>
          <w:b/>
          <w:sz w:val="24"/>
          <w:szCs w:val="24"/>
        </w:rPr>
        <w:t>:</w:t>
      </w:r>
    </w:p>
    <w:p w:rsidR="004B1ABC" w:rsidRPr="009347DD" w:rsidRDefault="004B1ABC" w:rsidP="006F27E9">
      <w:pPr>
        <w:pStyle w:val="ad"/>
        <w:numPr>
          <w:ilvl w:val="0"/>
          <w:numId w:val="22"/>
        </w:numPr>
        <w:spacing w:line="276" w:lineRule="auto"/>
        <w:ind w:left="1134"/>
        <w:rPr>
          <w:i/>
          <w:sz w:val="24"/>
          <w:szCs w:val="24"/>
          <w:u w:val="single"/>
        </w:rPr>
      </w:pPr>
      <w:r w:rsidRPr="009347DD">
        <w:rPr>
          <w:i/>
          <w:sz w:val="24"/>
          <w:szCs w:val="24"/>
          <w:u w:val="single"/>
        </w:rPr>
        <w:t>указываете, куда буд</w:t>
      </w:r>
      <w:r w:rsidR="009347DD" w:rsidRPr="009347DD">
        <w:rPr>
          <w:i/>
          <w:sz w:val="24"/>
          <w:szCs w:val="24"/>
          <w:u w:val="single"/>
        </w:rPr>
        <w:t>ут</w:t>
      </w:r>
      <w:r w:rsidRPr="009347DD">
        <w:rPr>
          <w:i/>
          <w:sz w:val="24"/>
          <w:szCs w:val="24"/>
          <w:u w:val="single"/>
        </w:rPr>
        <w:t xml:space="preserve"> при</w:t>
      </w:r>
      <w:r w:rsidR="003C0BF5" w:rsidRPr="009347DD">
        <w:rPr>
          <w:i/>
          <w:sz w:val="24"/>
          <w:szCs w:val="24"/>
          <w:u w:val="single"/>
        </w:rPr>
        <w:t>ходить</w:t>
      </w:r>
      <w:r w:rsidRPr="009347DD">
        <w:rPr>
          <w:i/>
          <w:sz w:val="24"/>
          <w:szCs w:val="24"/>
          <w:u w:val="single"/>
        </w:rPr>
        <w:t xml:space="preserve"> письма</w:t>
      </w:r>
      <w:r w:rsidR="009347DD" w:rsidRPr="009347DD">
        <w:rPr>
          <w:i/>
          <w:sz w:val="24"/>
          <w:szCs w:val="24"/>
          <w:u w:val="single"/>
        </w:rPr>
        <w:t>, в какие дни работает фирма</w:t>
      </w:r>
      <w:r w:rsidRPr="009347DD">
        <w:rPr>
          <w:i/>
          <w:sz w:val="24"/>
          <w:szCs w:val="24"/>
          <w:u w:val="single"/>
        </w:rPr>
        <w:t>,</w:t>
      </w:r>
    </w:p>
    <w:p w:rsidR="003C0BF5" w:rsidRPr="009347DD" w:rsidRDefault="004B1ABC" w:rsidP="006F27E9">
      <w:pPr>
        <w:pStyle w:val="ad"/>
        <w:numPr>
          <w:ilvl w:val="0"/>
          <w:numId w:val="22"/>
        </w:numPr>
        <w:spacing w:line="276" w:lineRule="auto"/>
        <w:ind w:left="1134"/>
        <w:rPr>
          <w:sz w:val="24"/>
          <w:szCs w:val="24"/>
        </w:rPr>
      </w:pPr>
      <w:r w:rsidRPr="009347DD">
        <w:rPr>
          <w:i/>
          <w:sz w:val="24"/>
          <w:szCs w:val="24"/>
          <w:u w:val="single"/>
        </w:rPr>
        <w:t xml:space="preserve">можно включить </w:t>
      </w:r>
      <w:proofErr w:type="spellStart"/>
      <w:r w:rsidRPr="009347DD">
        <w:rPr>
          <w:i/>
          <w:sz w:val="24"/>
          <w:szCs w:val="24"/>
          <w:u w:val="single"/>
        </w:rPr>
        <w:t>автоворонк</w:t>
      </w:r>
      <w:proofErr w:type="gramStart"/>
      <w:r w:rsidRPr="009347DD">
        <w:rPr>
          <w:i/>
          <w:sz w:val="24"/>
          <w:szCs w:val="24"/>
          <w:u w:val="single"/>
        </w:rPr>
        <w:t>у</w:t>
      </w:r>
      <w:proofErr w:type="spellEnd"/>
      <w:r w:rsidRPr="009347DD">
        <w:rPr>
          <w:sz w:val="24"/>
          <w:szCs w:val="24"/>
          <w:u w:val="single"/>
        </w:rPr>
        <w:t>-</w:t>
      </w:r>
      <w:proofErr w:type="gramEnd"/>
      <w:r w:rsidRPr="009347DD">
        <w:rPr>
          <w:sz w:val="24"/>
          <w:szCs w:val="24"/>
          <w:u w:val="single"/>
        </w:rPr>
        <w:t xml:space="preserve"> </w:t>
      </w:r>
      <w:r w:rsidRPr="009347DD">
        <w:rPr>
          <w:sz w:val="24"/>
          <w:szCs w:val="24"/>
        </w:rPr>
        <w:t xml:space="preserve">это когда система сама будет отправлять промо </w:t>
      </w:r>
      <w:proofErr w:type="spellStart"/>
      <w:r w:rsidRPr="009347DD">
        <w:rPr>
          <w:sz w:val="24"/>
          <w:szCs w:val="24"/>
        </w:rPr>
        <w:t>мисьмо</w:t>
      </w:r>
      <w:proofErr w:type="spellEnd"/>
      <w:r w:rsidRPr="009347DD">
        <w:rPr>
          <w:sz w:val="24"/>
          <w:szCs w:val="24"/>
        </w:rPr>
        <w:t xml:space="preserve">== смс==сама делать </w:t>
      </w:r>
      <w:r w:rsidR="008B6660" w:rsidRPr="009347DD">
        <w:rPr>
          <w:sz w:val="24"/>
          <w:szCs w:val="24"/>
        </w:rPr>
        <w:t>об звон</w:t>
      </w:r>
      <w:r w:rsidRPr="009347DD">
        <w:rPr>
          <w:sz w:val="24"/>
          <w:szCs w:val="24"/>
        </w:rPr>
        <w:t>.</w:t>
      </w:r>
    </w:p>
    <w:p w:rsidR="004B1ABC" w:rsidRPr="009347DD" w:rsidRDefault="004B1ABC" w:rsidP="006F27E9">
      <w:pPr>
        <w:pStyle w:val="ad"/>
        <w:numPr>
          <w:ilvl w:val="0"/>
          <w:numId w:val="22"/>
        </w:numPr>
        <w:spacing w:line="276" w:lineRule="auto"/>
        <w:ind w:left="1134"/>
        <w:rPr>
          <w:i/>
          <w:sz w:val="24"/>
          <w:szCs w:val="24"/>
          <w:u w:val="single"/>
        </w:rPr>
      </w:pPr>
      <w:r w:rsidRPr="009347DD">
        <w:rPr>
          <w:sz w:val="24"/>
          <w:szCs w:val="24"/>
        </w:rPr>
        <w:t>Можно указать, чтобы</w:t>
      </w:r>
      <w:r w:rsidRPr="009347DD">
        <w:rPr>
          <w:sz w:val="24"/>
          <w:szCs w:val="24"/>
          <w:u w:val="single"/>
        </w:rPr>
        <w:t xml:space="preserve"> </w:t>
      </w:r>
      <w:r w:rsidRPr="009347DD">
        <w:rPr>
          <w:i/>
          <w:sz w:val="24"/>
          <w:szCs w:val="24"/>
          <w:u w:val="single"/>
        </w:rPr>
        <w:t>по времени осуществлялся об звон клиентов</w:t>
      </w:r>
      <w:r w:rsidRPr="009347DD">
        <w:rPr>
          <w:sz w:val="24"/>
          <w:szCs w:val="24"/>
          <w:u w:val="single"/>
        </w:rPr>
        <w:t xml:space="preserve">, </w:t>
      </w:r>
      <w:r w:rsidRPr="009347DD">
        <w:rPr>
          <w:i/>
          <w:sz w:val="24"/>
          <w:szCs w:val="24"/>
          <w:u w:val="single"/>
        </w:rPr>
        <w:t xml:space="preserve">включит </w:t>
      </w:r>
      <w:proofErr w:type="spellStart"/>
      <w:r w:rsidRPr="009347DD">
        <w:rPr>
          <w:i/>
          <w:sz w:val="24"/>
          <w:szCs w:val="24"/>
          <w:u w:val="single"/>
        </w:rPr>
        <w:t>геолокацию</w:t>
      </w:r>
      <w:proofErr w:type="spellEnd"/>
      <w:r w:rsidRPr="009347DD">
        <w:rPr>
          <w:i/>
          <w:sz w:val="24"/>
          <w:szCs w:val="24"/>
          <w:u w:val="single"/>
        </w:rPr>
        <w:t xml:space="preserve"> для </w:t>
      </w:r>
      <w:proofErr w:type="gramStart"/>
      <w:r w:rsidRPr="009347DD">
        <w:rPr>
          <w:i/>
          <w:sz w:val="24"/>
          <w:szCs w:val="24"/>
          <w:u w:val="single"/>
        </w:rPr>
        <w:t>определения</w:t>
      </w:r>
      <w:proofErr w:type="gramEnd"/>
      <w:r w:rsidRPr="009347DD">
        <w:rPr>
          <w:i/>
          <w:sz w:val="24"/>
          <w:szCs w:val="24"/>
          <w:u w:val="single"/>
        </w:rPr>
        <w:t xml:space="preserve"> где находится клиент</w:t>
      </w:r>
    </w:p>
    <w:p w:rsidR="004B1ABC" w:rsidRPr="009347DD" w:rsidRDefault="004B1ABC" w:rsidP="006F27E9">
      <w:pPr>
        <w:pStyle w:val="ad"/>
        <w:numPr>
          <w:ilvl w:val="0"/>
          <w:numId w:val="22"/>
        </w:numPr>
        <w:spacing w:line="276" w:lineRule="auto"/>
        <w:ind w:left="1134"/>
        <w:rPr>
          <w:sz w:val="24"/>
          <w:szCs w:val="24"/>
        </w:rPr>
      </w:pPr>
      <w:r w:rsidRPr="009347DD">
        <w:rPr>
          <w:i/>
          <w:sz w:val="24"/>
          <w:szCs w:val="24"/>
          <w:u w:val="single"/>
        </w:rPr>
        <w:t>привязать клиента к определенному сотруднику</w:t>
      </w:r>
      <w:r w:rsidRPr="009347DD">
        <w:rPr>
          <w:sz w:val="24"/>
          <w:szCs w:val="24"/>
          <w:u w:val="single"/>
        </w:rPr>
        <w:t xml:space="preserve"> </w:t>
      </w:r>
      <w:r w:rsidRPr="009347DD">
        <w:rPr>
          <w:sz w:val="24"/>
          <w:szCs w:val="24"/>
        </w:rPr>
        <w:t>или</w:t>
      </w:r>
      <w:proofErr w:type="gramStart"/>
      <w:r w:rsidRPr="009347DD">
        <w:rPr>
          <w:sz w:val="24"/>
          <w:szCs w:val="24"/>
        </w:rPr>
        <w:t xml:space="preserve"> ,</w:t>
      </w:r>
      <w:proofErr w:type="gramEnd"/>
      <w:r w:rsidRPr="009347DD">
        <w:rPr>
          <w:sz w:val="24"/>
          <w:szCs w:val="24"/>
        </w:rPr>
        <w:t>чтобы поиск осуществлялся кто свободен, тот и ответил</w:t>
      </w:r>
    </w:p>
    <w:p w:rsidR="004B1ABC" w:rsidRPr="009347DD" w:rsidRDefault="004B1ABC" w:rsidP="006F27E9">
      <w:pPr>
        <w:pStyle w:val="ad"/>
        <w:numPr>
          <w:ilvl w:val="0"/>
          <w:numId w:val="22"/>
        </w:numPr>
        <w:spacing w:line="276" w:lineRule="auto"/>
        <w:ind w:left="1134"/>
        <w:rPr>
          <w:sz w:val="24"/>
          <w:szCs w:val="24"/>
          <w:u w:val="single"/>
        </w:rPr>
      </w:pPr>
      <w:r w:rsidRPr="009347DD">
        <w:rPr>
          <w:i/>
          <w:sz w:val="24"/>
          <w:szCs w:val="24"/>
          <w:u w:val="single"/>
        </w:rPr>
        <w:t>указать время соединения с сотрудником</w:t>
      </w:r>
      <w:r w:rsidR="009347DD">
        <w:rPr>
          <w:sz w:val="24"/>
          <w:szCs w:val="24"/>
          <w:u w:val="single"/>
        </w:rPr>
        <w:t>,</w:t>
      </w:r>
      <w:r w:rsidRPr="009347DD">
        <w:rPr>
          <w:sz w:val="24"/>
          <w:szCs w:val="24"/>
          <w:u w:val="single"/>
        </w:rPr>
        <w:t xml:space="preserve"> включить оповещение о жалобах клиента</w:t>
      </w:r>
    </w:p>
    <w:p w:rsidR="00AE3F10" w:rsidRPr="009347DD" w:rsidRDefault="00AE3F10" w:rsidP="006F27E9">
      <w:pPr>
        <w:pStyle w:val="ad"/>
        <w:numPr>
          <w:ilvl w:val="0"/>
          <w:numId w:val="22"/>
        </w:numPr>
        <w:spacing w:line="276" w:lineRule="auto"/>
        <w:ind w:left="1134"/>
        <w:rPr>
          <w:i/>
          <w:sz w:val="24"/>
          <w:szCs w:val="24"/>
          <w:u w:val="single"/>
        </w:rPr>
      </w:pPr>
      <w:r w:rsidRPr="009347DD">
        <w:rPr>
          <w:i/>
          <w:sz w:val="24"/>
          <w:szCs w:val="24"/>
          <w:u w:val="single"/>
        </w:rPr>
        <w:t>предлагают конструктор сайтов</w:t>
      </w:r>
    </w:p>
    <w:p w:rsidR="00AE3F10" w:rsidRPr="009347DD" w:rsidRDefault="00AE3F10" w:rsidP="006F27E9">
      <w:pPr>
        <w:pStyle w:val="ad"/>
        <w:numPr>
          <w:ilvl w:val="0"/>
          <w:numId w:val="22"/>
        </w:numPr>
        <w:spacing w:line="276" w:lineRule="auto"/>
        <w:ind w:left="1134"/>
        <w:rPr>
          <w:sz w:val="24"/>
          <w:szCs w:val="24"/>
          <w:u w:val="single"/>
        </w:rPr>
      </w:pPr>
      <w:r w:rsidRPr="009347DD">
        <w:rPr>
          <w:sz w:val="24"/>
          <w:szCs w:val="24"/>
        </w:rPr>
        <w:t>если клиент оставил заявку можно</w:t>
      </w:r>
      <w:r w:rsidRPr="009347DD">
        <w:rPr>
          <w:sz w:val="24"/>
          <w:szCs w:val="24"/>
          <w:u w:val="single"/>
        </w:rPr>
        <w:t xml:space="preserve"> </w:t>
      </w:r>
      <w:r w:rsidRPr="009347DD">
        <w:rPr>
          <w:i/>
          <w:sz w:val="24"/>
          <w:szCs w:val="24"/>
          <w:u w:val="single"/>
        </w:rPr>
        <w:t>включить автоматический перезвон</w:t>
      </w:r>
      <w:r w:rsidR="009347DD">
        <w:rPr>
          <w:i/>
          <w:sz w:val="24"/>
          <w:szCs w:val="24"/>
          <w:u w:val="single"/>
        </w:rPr>
        <w:t xml:space="preserve"> клиенту</w:t>
      </w:r>
    </w:p>
    <w:p w:rsidR="00AE3F10" w:rsidRPr="009347DD" w:rsidRDefault="00AE3F10" w:rsidP="006F27E9">
      <w:pPr>
        <w:pStyle w:val="ad"/>
        <w:numPr>
          <w:ilvl w:val="0"/>
          <w:numId w:val="22"/>
        </w:numPr>
        <w:spacing w:line="276" w:lineRule="auto"/>
        <w:ind w:left="1134"/>
        <w:rPr>
          <w:sz w:val="24"/>
          <w:szCs w:val="24"/>
          <w:u w:val="single"/>
        </w:rPr>
      </w:pPr>
      <w:r w:rsidRPr="009347DD">
        <w:rPr>
          <w:i/>
          <w:sz w:val="24"/>
          <w:szCs w:val="24"/>
          <w:u w:val="single"/>
        </w:rPr>
        <w:t>записывать все разговоры</w:t>
      </w:r>
      <w:r w:rsidRPr="009347DD">
        <w:rPr>
          <w:sz w:val="24"/>
          <w:szCs w:val="24"/>
          <w:u w:val="single"/>
        </w:rPr>
        <w:t xml:space="preserve"> </w:t>
      </w:r>
      <w:r w:rsidRPr="009347DD">
        <w:rPr>
          <w:sz w:val="24"/>
          <w:szCs w:val="24"/>
        </w:rPr>
        <w:t>сотрудников с клиентами</w:t>
      </w:r>
    </w:p>
    <w:p w:rsidR="00AE3F10" w:rsidRPr="009347DD" w:rsidRDefault="00AE3F10" w:rsidP="006F27E9">
      <w:pPr>
        <w:pStyle w:val="ad"/>
        <w:numPr>
          <w:ilvl w:val="0"/>
          <w:numId w:val="22"/>
        </w:numPr>
        <w:spacing w:line="276" w:lineRule="auto"/>
        <w:ind w:left="1134"/>
        <w:rPr>
          <w:i/>
          <w:sz w:val="24"/>
          <w:szCs w:val="24"/>
          <w:u w:val="single"/>
        </w:rPr>
      </w:pPr>
      <w:r w:rsidRPr="009347DD">
        <w:rPr>
          <w:i/>
          <w:sz w:val="24"/>
          <w:szCs w:val="24"/>
          <w:u w:val="single"/>
        </w:rPr>
        <w:t>анализировать,</w:t>
      </w:r>
      <w:r w:rsidR="009347DD">
        <w:rPr>
          <w:i/>
          <w:sz w:val="24"/>
          <w:szCs w:val="24"/>
          <w:u w:val="single"/>
        </w:rPr>
        <w:t xml:space="preserve"> </w:t>
      </w:r>
      <w:r w:rsidRPr="009347DD">
        <w:rPr>
          <w:i/>
          <w:sz w:val="24"/>
          <w:szCs w:val="24"/>
          <w:u w:val="single"/>
        </w:rPr>
        <w:t>кто из сотрудников принес больше доходов в компанию</w:t>
      </w:r>
    </w:p>
    <w:p w:rsidR="00AE3F10" w:rsidRPr="009347DD" w:rsidRDefault="009347DD" w:rsidP="006F27E9">
      <w:pPr>
        <w:pStyle w:val="ad"/>
        <w:numPr>
          <w:ilvl w:val="0"/>
          <w:numId w:val="22"/>
        </w:numPr>
        <w:spacing w:line="276" w:lineRule="auto"/>
        <w:ind w:left="1134"/>
        <w:rPr>
          <w:i/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можно </w:t>
      </w:r>
      <w:r w:rsidR="00AE3F10" w:rsidRPr="009347DD">
        <w:rPr>
          <w:sz w:val="24"/>
          <w:szCs w:val="24"/>
          <w:u w:val="single"/>
        </w:rPr>
        <w:t>указать</w:t>
      </w:r>
      <w:r>
        <w:rPr>
          <w:sz w:val="24"/>
          <w:szCs w:val="24"/>
          <w:u w:val="single"/>
        </w:rPr>
        <w:t xml:space="preserve">, чтобы </w:t>
      </w:r>
      <w:r w:rsidRPr="009347DD">
        <w:rPr>
          <w:i/>
          <w:sz w:val="24"/>
          <w:szCs w:val="24"/>
          <w:u w:val="single"/>
        </w:rPr>
        <w:t>фиксировались данные</w:t>
      </w:r>
      <w:r w:rsidR="00AE3F10" w:rsidRPr="009347DD">
        <w:rPr>
          <w:i/>
          <w:sz w:val="24"/>
          <w:szCs w:val="24"/>
          <w:u w:val="single"/>
        </w:rPr>
        <w:t>, имя кто звонит</w:t>
      </w:r>
      <w:proofErr w:type="gramStart"/>
      <w:r w:rsidR="00AE3F10" w:rsidRPr="009347DD">
        <w:rPr>
          <w:i/>
          <w:sz w:val="24"/>
          <w:szCs w:val="24"/>
          <w:u w:val="single"/>
        </w:rPr>
        <w:t xml:space="preserve"> ,</w:t>
      </w:r>
      <w:proofErr w:type="gramEnd"/>
      <w:r w:rsidR="00AE3F10" w:rsidRPr="009347DD">
        <w:rPr>
          <w:i/>
          <w:sz w:val="24"/>
          <w:szCs w:val="24"/>
          <w:u w:val="single"/>
        </w:rPr>
        <w:t>сколько на линии, какой тип звонка, название проекта, вся сопутствующая информация о клиенте по выбору</w:t>
      </w:r>
    </w:p>
    <w:p w:rsidR="00AE3F10" w:rsidRPr="009347DD" w:rsidRDefault="00AE3F10" w:rsidP="006F27E9">
      <w:pPr>
        <w:pStyle w:val="ad"/>
        <w:numPr>
          <w:ilvl w:val="0"/>
          <w:numId w:val="22"/>
        </w:numPr>
        <w:spacing w:line="276" w:lineRule="auto"/>
        <w:ind w:left="1134"/>
        <w:rPr>
          <w:i/>
          <w:sz w:val="24"/>
          <w:szCs w:val="24"/>
          <w:u w:val="single"/>
        </w:rPr>
      </w:pPr>
      <w:r w:rsidRPr="009347DD">
        <w:rPr>
          <w:i/>
          <w:sz w:val="24"/>
          <w:szCs w:val="24"/>
          <w:u w:val="single"/>
        </w:rPr>
        <w:t>анализировать рекламу, какая более выгодна</w:t>
      </w:r>
    </w:p>
    <w:p w:rsidR="00AE3F10" w:rsidRPr="009347DD" w:rsidRDefault="00AE3F10" w:rsidP="006F27E9">
      <w:pPr>
        <w:pStyle w:val="ad"/>
        <w:numPr>
          <w:ilvl w:val="0"/>
          <w:numId w:val="22"/>
        </w:numPr>
        <w:spacing w:line="276" w:lineRule="auto"/>
        <w:ind w:left="1134"/>
        <w:rPr>
          <w:rFonts w:ascii="Roboto" w:hAnsi="Roboto"/>
          <w:color w:val="5E5E5E"/>
          <w:u w:val="single"/>
          <w:shd w:val="clear" w:color="auto" w:fill="FFFFFF"/>
        </w:rPr>
      </w:pPr>
      <w:r w:rsidRPr="009347DD">
        <w:rPr>
          <w:sz w:val="24"/>
          <w:szCs w:val="24"/>
          <w:u w:val="single"/>
        </w:rPr>
        <w:t>CRM генерирует автоматическую карту клиента с его данными</w:t>
      </w:r>
      <w:r w:rsidR="00556F63" w:rsidRPr="009347DD">
        <w:rPr>
          <w:rFonts w:ascii="Roboto" w:hAnsi="Roboto"/>
          <w:color w:val="5E5E5E"/>
          <w:u w:val="single"/>
          <w:shd w:val="clear" w:color="auto" w:fill="FFFFFF"/>
        </w:rPr>
        <w:t xml:space="preserve"> </w:t>
      </w:r>
    </w:p>
    <w:p w:rsidR="00556F63" w:rsidRPr="00AE3F10" w:rsidRDefault="00556F63" w:rsidP="00AE3F10">
      <w:pPr>
        <w:pStyle w:val="ad"/>
        <w:spacing w:line="276" w:lineRule="auto"/>
        <w:rPr>
          <w:sz w:val="24"/>
          <w:szCs w:val="24"/>
        </w:rPr>
      </w:pPr>
    </w:p>
    <w:p w:rsidR="00AE3F10" w:rsidRDefault="00556F63" w:rsidP="00556F63">
      <w:pPr>
        <w:pStyle w:val="ad"/>
        <w:rPr>
          <w:b/>
        </w:rPr>
      </w:pPr>
      <w:r w:rsidRPr="00556F63">
        <w:t>Для большей эффективности CRM используют</w:t>
      </w:r>
      <w:r>
        <w:t xml:space="preserve"> +</w:t>
      </w:r>
      <w:r w:rsidRPr="00556F63">
        <w:t xml:space="preserve"> </w:t>
      </w:r>
      <w:proofErr w:type="spellStart"/>
      <w:r w:rsidRPr="00556F63">
        <w:rPr>
          <w:b/>
        </w:rPr>
        <w:t>Call</w:t>
      </w:r>
      <w:proofErr w:type="spellEnd"/>
      <w:r w:rsidRPr="00556F63">
        <w:rPr>
          <w:b/>
        </w:rPr>
        <w:t xml:space="preserve"> </w:t>
      </w:r>
      <w:proofErr w:type="spellStart"/>
      <w:r w:rsidRPr="00556F63">
        <w:rPr>
          <w:b/>
        </w:rPr>
        <w:t>tracking</w:t>
      </w:r>
      <w:proofErr w:type="spellEnd"/>
      <w:r w:rsidR="000B0804">
        <w:rPr>
          <w:b/>
        </w:rPr>
        <w:t xml:space="preserve"> </w:t>
      </w:r>
      <w:proofErr w:type="spellStart"/>
      <w:r w:rsidR="000B0804">
        <w:rPr>
          <w:b/>
        </w:rPr>
        <w:t>колл</w:t>
      </w:r>
      <w:proofErr w:type="spellEnd"/>
      <w:r w:rsidR="000B0804">
        <w:rPr>
          <w:b/>
        </w:rPr>
        <w:t>-трекинг</w:t>
      </w:r>
    </w:p>
    <w:p w:rsidR="00556F63" w:rsidRPr="00556F63" w:rsidRDefault="00556F63" w:rsidP="00556F63">
      <w:pPr>
        <w:pStyle w:val="ad"/>
      </w:pPr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 xml:space="preserve">CRM и </w:t>
      </w:r>
      <w:proofErr w:type="spellStart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>call</w:t>
      </w:r>
      <w:proofErr w:type="spellEnd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>tracking</w:t>
      </w:r>
      <w:proofErr w:type="spellEnd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>предназначены</w:t>
      </w:r>
      <w:proofErr w:type="gramEnd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 xml:space="preserve"> для схожих задач. С их помощью можно автоматизировать рабочие процессы и построить аналитику. Однако</w:t>
      </w:r>
      <w:proofErr w:type="gramStart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>,</w:t>
      </w:r>
      <w:proofErr w:type="gramEnd"/>
      <w:r>
        <w:rPr>
          <w:rStyle w:val="ae"/>
          <w:rFonts w:ascii="Georgia" w:hAnsi="Georgia"/>
          <w:color w:val="3D3E40"/>
          <w:sz w:val="27"/>
          <w:szCs w:val="27"/>
          <w:shd w:val="clear" w:color="auto" w:fill="FFFFFF"/>
        </w:rPr>
        <w:t xml:space="preserve"> если использовать эти инструменты по отдельности, невозможно добиться максимальной эффективности.</w:t>
      </w:r>
    </w:p>
    <w:p w:rsidR="00556F63" w:rsidRPr="00556F63" w:rsidRDefault="00556F63" w:rsidP="00556F63">
      <w:pPr>
        <w:pStyle w:val="ad"/>
      </w:pPr>
      <w:proofErr w:type="spellStart"/>
      <w:r w:rsidRPr="00556F63">
        <w:rPr>
          <w:b/>
          <w:u w:val="single"/>
        </w:rPr>
        <w:t>Call</w:t>
      </w:r>
      <w:proofErr w:type="spellEnd"/>
      <w:r w:rsidRPr="00556F63">
        <w:rPr>
          <w:b/>
          <w:u w:val="single"/>
        </w:rPr>
        <w:t xml:space="preserve"> </w:t>
      </w:r>
      <w:proofErr w:type="spellStart"/>
      <w:r w:rsidRPr="00556F63">
        <w:rPr>
          <w:b/>
          <w:u w:val="single"/>
        </w:rPr>
        <w:t>tracking</w:t>
      </w:r>
      <w:proofErr w:type="spellEnd"/>
      <w:r w:rsidRPr="00556F63">
        <w:t xml:space="preserve"> </w:t>
      </w:r>
      <w:r w:rsidRPr="00556F63">
        <w:rPr>
          <w:u w:val="single"/>
        </w:rPr>
        <w:t>— это специальная технология, которая позволяет связать входящий звонок с рекламным источником. О каждом звонящем клиенте вы будете знать, какой рекламный канал, баннер или запрос в поисковой системе привлекли его внимание</w:t>
      </w:r>
    </w:p>
    <w:p w:rsidR="00556F63" w:rsidRPr="00556F63" w:rsidRDefault="00556F63" w:rsidP="00556F63">
      <w:pPr>
        <w:pStyle w:val="ad"/>
        <w:rPr>
          <w:i/>
          <w:lang w:eastAsia="ru-RU"/>
        </w:rPr>
      </w:pPr>
      <w:r w:rsidRPr="00556F63">
        <w:rPr>
          <w:i/>
          <w:lang w:eastAsia="ru-RU"/>
        </w:rPr>
        <w:t xml:space="preserve">У CRM и </w:t>
      </w:r>
      <w:proofErr w:type="spellStart"/>
      <w:r w:rsidRPr="00556F63">
        <w:rPr>
          <w:i/>
          <w:lang w:eastAsia="ru-RU"/>
        </w:rPr>
        <w:t>Call</w:t>
      </w:r>
      <w:proofErr w:type="spellEnd"/>
      <w:r w:rsidRPr="00556F63">
        <w:rPr>
          <w:i/>
          <w:lang w:eastAsia="ru-RU"/>
        </w:rPr>
        <w:t xml:space="preserve"> </w:t>
      </w:r>
      <w:proofErr w:type="spellStart"/>
      <w:r w:rsidRPr="00556F63">
        <w:rPr>
          <w:i/>
          <w:lang w:eastAsia="ru-RU"/>
        </w:rPr>
        <w:t>Tracking</w:t>
      </w:r>
      <w:proofErr w:type="spellEnd"/>
      <w:r w:rsidRPr="00556F63">
        <w:rPr>
          <w:i/>
          <w:lang w:eastAsia="ru-RU"/>
        </w:rPr>
        <w:t xml:space="preserve"> существуют схожие функции:</w:t>
      </w:r>
    </w:p>
    <w:p w:rsidR="00556F63" w:rsidRPr="00556F63" w:rsidRDefault="00556F63" w:rsidP="00556F63">
      <w:pPr>
        <w:pStyle w:val="ad"/>
        <w:numPr>
          <w:ilvl w:val="0"/>
          <w:numId w:val="21"/>
        </w:numPr>
        <w:rPr>
          <w:lang w:eastAsia="ru-RU"/>
        </w:rPr>
      </w:pPr>
      <w:r w:rsidRPr="00556F63">
        <w:rPr>
          <w:lang w:eastAsia="ru-RU"/>
        </w:rPr>
        <w:t>автоматизация работы отдела продаж;</w:t>
      </w:r>
    </w:p>
    <w:p w:rsidR="00556F63" w:rsidRPr="00556F63" w:rsidRDefault="00556F63" w:rsidP="00556F63">
      <w:pPr>
        <w:pStyle w:val="ad"/>
        <w:numPr>
          <w:ilvl w:val="0"/>
          <w:numId w:val="21"/>
        </w:numPr>
        <w:rPr>
          <w:lang w:eastAsia="ru-RU"/>
        </w:rPr>
      </w:pPr>
      <w:r w:rsidRPr="00556F63">
        <w:rPr>
          <w:lang w:eastAsia="ru-RU"/>
        </w:rPr>
        <w:t>построение отчетов;</w:t>
      </w:r>
    </w:p>
    <w:p w:rsidR="00556F63" w:rsidRPr="00556F63" w:rsidRDefault="00556F63" w:rsidP="00556F63">
      <w:pPr>
        <w:pStyle w:val="ad"/>
        <w:numPr>
          <w:ilvl w:val="0"/>
          <w:numId w:val="21"/>
        </w:numPr>
        <w:rPr>
          <w:lang w:eastAsia="ru-RU"/>
        </w:rPr>
      </w:pPr>
      <w:r w:rsidRPr="00556F63">
        <w:rPr>
          <w:lang w:eastAsia="ru-RU"/>
        </w:rPr>
        <w:t>контроль сотрудников.</w:t>
      </w:r>
    </w:p>
    <w:p w:rsidR="00087C3F" w:rsidRDefault="00556F63" w:rsidP="00087C3F">
      <w:pPr>
        <w:pStyle w:val="ad"/>
        <w:rPr>
          <w:lang w:eastAsia="ru-RU"/>
        </w:rPr>
      </w:pPr>
      <w:r w:rsidRPr="00556F63">
        <w:rPr>
          <w:lang w:eastAsia="ru-RU"/>
        </w:rPr>
        <w:t xml:space="preserve">Однако оба сервиса подходят к решению этих задач с разных сторон, не говоря о том, что их полный инструментарий значительно шире. Если использовать только один из них, или CRM и </w:t>
      </w:r>
      <w:proofErr w:type="spellStart"/>
      <w:r w:rsidRPr="00556F63">
        <w:rPr>
          <w:lang w:eastAsia="ru-RU"/>
        </w:rPr>
        <w:t>Call</w:t>
      </w:r>
      <w:proofErr w:type="spellEnd"/>
      <w:r w:rsidRPr="00556F63">
        <w:rPr>
          <w:lang w:eastAsia="ru-RU"/>
        </w:rPr>
        <w:t xml:space="preserve"> </w:t>
      </w:r>
      <w:proofErr w:type="spellStart"/>
      <w:r w:rsidRPr="00556F63">
        <w:rPr>
          <w:lang w:eastAsia="ru-RU"/>
        </w:rPr>
        <w:t>Tracking</w:t>
      </w:r>
      <w:proofErr w:type="spellEnd"/>
      <w:r w:rsidRPr="00556F63">
        <w:rPr>
          <w:lang w:eastAsia="ru-RU"/>
        </w:rPr>
        <w:t xml:space="preserve"> по отдельности, — будет упущена важная информация.</w:t>
      </w:r>
    </w:p>
    <w:p w:rsidR="00AE3F10" w:rsidRDefault="00087C3F" w:rsidP="003C0BF5">
      <w:pPr>
        <w:pStyle w:val="ad"/>
        <w:spacing w:after="120" w:line="240" w:lineRule="auto"/>
        <w:ind w:left="283" w:firstLine="0"/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EDDEBB" wp14:editId="134930BE">
            <wp:extent cx="6229350" cy="6640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707" t="39450" r="54794" b="50917"/>
                    <a:stretch/>
                  </pic:blipFill>
                  <pic:spPr bwMode="auto">
                    <a:xfrm>
                      <a:off x="0" y="0"/>
                      <a:ext cx="6229350" cy="66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C3F" w:rsidRPr="00087C3F" w:rsidRDefault="00087C3F" w:rsidP="00087C3F">
      <w:pPr>
        <w:pStyle w:val="ad"/>
        <w:jc w:val="center"/>
        <w:rPr>
          <w:sz w:val="24"/>
          <w:szCs w:val="24"/>
        </w:rPr>
      </w:pPr>
      <w:proofErr w:type="gramStart"/>
      <w:r w:rsidRPr="00087C3F">
        <w:rPr>
          <w:sz w:val="24"/>
          <w:szCs w:val="24"/>
        </w:rPr>
        <w:t>Этап</w:t>
      </w:r>
      <w:proofErr w:type="gramEnd"/>
      <w:r w:rsidRPr="00087C3F">
        <w:rPr>
          <w:sz w:val="24"/>
          <w:szCs w:val="24"/>
        </w:rPr>
        <w:t xml:space="preserve"> на котором CRM и </w:t>
      </w:r>
      <w:proofErr w:type="spellStart"/>
      <w:r w:rsidRPr="00087C3F">
        <w:rPr>
          <w:sz w:val="24"/>
          <w:szCs w:val="24"/>
        </w:rPr>
        <w:t>Call</w:t>
      </w:r>
      <w:proofErr w:type="spellEnd"/>
      <w:r w:rsidRPr="00087C3F">
        <w:rPr>
          <w:sz w:val="24"/>
          <w:szCs w:val="24"/>
        </w:rPr>
        <w:t xml:space="preserve"> </w:t>
      </w:r>
      <w:proofErr w:type="spellStart"/>
      <w:r w:rsidRPr="00087C3F">
        <w:rPr>
          <w:sz w:val="24"/>
          <w:szCs w:val="24"/>
        </w:rPr>
        <w:t>Tracking</w:t>
      </w:r>
      <w:proofErr w:type="spellEnd"/>
      <w:r w:rsidRPr="00087C3F">
        <w:rPr>
          <w:sz w:val="24"/>
          <w:szCs w:val="24"/>
        </w:rPr>
        <w:t xml:space="preserve"> выполняют различные ф-и</w:t>
      </w:r>
    </w:p>
    <w:p w:rsidR="003C0BF5" w:rsidRDefault="00087C3F" w:rsidP="003C0BF5">
      <w:pPr>
        <w:pStyle w:val="ad"/>
        <w:spacing w:after="120" w:line="240" w:lineRule="auto"/>
        <w:ind w:left="283" w:firstLine="0"/>
        <w:rPr>
          <w:i/>
          <w:lang w:eastAsia="ru-RU"/>
        </w:rPr>
      </w:pPr>
      <w:r>
        <w:rPr>
          <w:noProof/>
          <w:lang w:eastAsia="ru-RU"/>
        </w:rPr>
        <w:t xml:space="preserve">Так вот между звонком и задачейт ф-и </w:t>
      </w:r>
      <w:r w:rsidRPr="00556F63">
        <w:rPr>
          <w:i/>
          <w:lang w:eastAsia="ru-RU"/>
        </w:rPr>
        <w:t xml:space="preserve">CRM и </w:t>
      </w:r>
      <w:proofErr w:type="spellStart"/>
      <w:r w:rsidRPr="00556F63">
        <w:rPr>
          <w:i/>
          <w:lang w:eastAsia="ru-RU"/>
        </w:rPr>
        <w:t>Call</w:t>
      </w:r>
      <w:proofErr w:type="spellEnd"/>
      <w:r w:rsidRPr="00556F63">
        <w:rPr>
          <w:i/>
          <w:lang w:eastAsia="ru-RU"/>
        </w:rPr>
        <w:t xml:space="preserve"> </w:t>
      </w:r>
      <w:proofErr w:type="spellStart"/>
      <w:r w:rsidRPr="00556F63">
        <w:rPr>
          <w:i/>
          <w:lang w:eastAsia="ru-RU"/>
        </w:rPr>
        <w:t>Tracking</w:t>
      </w:r>
      <w:proofErr w:type="spellEnd"/>
      <w:r>
        <w:rPr>
          <w:i/>
          <w:lang w:eastAsia="ru-RU"/>
        </w:rPr>
        <w:t xml:space="preserve"> </w:t>
      </w:r>
      <w:proofErr w:type="gramStart"/>
      <w:r>
        <w:rPr>
          <w:i/>
          <w:lang w:eastAsia="ru-RU"/>
        </w:rPr>
        <w:t>различные</w:t>
      </w:r>
      <w:proofErr w:type="gramEnd"/>
      <w:r>
        <w:rPr>
          <w:i/>
          <w:lang w:eastAsia="ru-RU"/>
        </w:rPr>
        <w:t>.</w:t>
      </w:r>
    </w:p>
    <w:p w:rsidR="00087C3F" w:rsidRPr="00087C3F" w:rsidRDefault="00087C3F" w:rsidP="00087C3F">
      <w:pPr>
        <w:pStyle w:val="ad"/>
        <w:rPr>
          <w:b/>
          <w:u w:val="single"/>
          <w:lang w:eastAsia="ru-RU"/>
        </w:rPr>
      </w:pPr>
      <w:r w:rsidRPr="00087C3F">
        <w:rPr>
          <w:b/>
          <w:u w:val="single"/>
          <w:lang w:eastAsia="ru-RU"/>
        </w:rPr>
        <w:t>Сравним, какую информацию предоставляет каждый из сервисов:</w:t>
      </w:r>
    </w:p>
    <w:p w:rsidR="00087C3F" w:rsidRPr="00087C3F" w:rsidRDefault="00087C3F" w:rsidP="00087C3F">
      <w:pPr>
        <w:shd w:val="clear" w:color="auto" w:fill="FFFFFF"/>
        <w:spacing w:after="450" w:line="405" w:lineRule="atLeast"/>
        <w:jc w:val="center"/>
        <w:textAlignment w:val="baseline"/>
        <w:rPr>
          <w:rFonts w:ascii="GothamPro" w:eastAsia="Times New Roman" w:hAnsi="GothamPro" w:cs="Times New Roman"/>
          <w:color w:val="232323"/>
          <w:sz w:val="23"/>
          <w:szCs w:val="23"/>
          <w:lang w:eastAsia="ru-RU"/>
        </w:rPr>
      </w:pPr>
      <w:r>
        <w:rPr>
          <w:rFonts w:ascii="GothamPro" w:eastAsia="Times New Roman" w:hAnsi="GothamPro" w:cs="Times New Roman"/>
          <w:noProof/>
          <w:color w:val="232323"/>
          <w:sz w:val="23"/>
          <w:szCs w:val="23"/>
          <w:lang w:eastAsia="ru-RU"/>
        </w:rPr>
        <w:drawing>
          <wp:inline distT="0" distB="0" distL="0" distR="0">
            <wp:extent cx="6438900" cy="3667125"/>
            <wp:effectExtent l="0" t="0" r="0" b="9525"/>
            <wp:docPr id="3" name="Рисунок 3" descr="Благодаря интеграции звонки учитываются и автоматически отображаются в CRM как один из этапов прода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годаря интеграции звонки учитываются и автоматически отображаются в CRM как один из этапов продаж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3F" w:rsidRPr="00087C3F" w:rsidRDefault="00087C3F" w:rsidP="00087C3F">
      <w:pPr>
        <w:pStyle w:val="ad"/>
      </w:pPr>
      <w:r w:rsidRPr="00087C3F">
        <w:lastRenderedPageBreak/>
        <w:t>Как видим, в обоих случаях часть процессов остается неучтенной. Если сделки компании начинаются со звонка, а заканчиваются продажей, — необходимо владеть полной информацией о каждом шаге пользователя.</w:t>
      </w:r>
    </w:p>
    <w:p w:rsidR="000B0804" w:rsidRPr="000B0804" w:rsidRDefault="00087C3F" w:rsidP="000B0804">
      <w:pPr>
        <w:pStyle w:val="ad"/>
        <w:spacing w:after="120" w:line="240" w:lineRule="auto"/>
        <w:ind w:left="283" w:firstLine="0"/>
        <w:rPr>
          <w:u w:val="single"/>
        </w:rPr>
      </w:pPr>
      <w:r w:rsidRPr="00087C3F">
        <w:rPr>
          <w:b/>
          <w:noProof/>
          <w:u w:val="single"/>
          <w:lang w:eastAsia="ru-RU"/>
        </w:rPr>
        <w:t>Решение проблемы</w:t>
      </w:r>
      <w:r w:rsidRPr="00087C3F">
        <w:rPr>
          <w:rFonts w:ascii="GothamPro" w:hAnsi="GothamPro"/>
          <w:color w:val="232323"/>
          <w:sz w:val="23"/>
          <w:szCs w:val="23"/>
          <w:u w:val="single"/>
          <w:shd w:val="clear" w:color="auto" w:fill="FFFFFF"/>
        </w:rPr>
        <w:t xml:space="preserve"> </w:t>
      </w:r>
      <w:r w:rsidRPr="00087C3F">
        <w:rPr>
          <w:b/>
          <w:u w:val="single"/>
        </w:rPr>
        <w:t>неучтенной информации</w:t>
      </w:r>
      <w:r w:rsidRPr="00087C3F">
        <w:rPr>
          <w:u w:val="single"/>
        </w:rPr>
        <w:t xml:space="preserve"> решает интеграция — автоматизация передачи данных из </w:t>
      </w:r>
      <w:proofErr w:type="spellStart"/>
      <w:proofErr w:type="gramStart"/>
      <w:r w:rsidRPr="00087C3F">
        <w:rPr>
          <w:u w:val="single"/>
        </w:rPr>
        <w:t>С</w:t>
      </w:r>
      <w:proofErr w:type="gramEnd"/>
      <w:r w:rsidRPr="00087C3F">
        <w:rPr>
          <w:u w:val="single"/>
        </w:rPr>
        <w:t>all</w:t>
      </w:r>
      <w:proofErr w:type="spellEnd"/>
      <w:r w:rsidRPr="00087C3F">
        <w:rPr>
          <w:u w:val="single"/>
        </w:rPr>
        <w:t xml:space="preserve"> </w:t>
      </w:r>
      <w:proofErr w:type="spellStart"/>
      <w:r w:rsidRPr="00087C3F">
        <w:rPr>
          <w:u w:val="single"/>
        </w:rPr>
        <w:t>Tracking</w:t>
      </w:r>
      <w:proofErr w:type="spellEnd"/>
      <w:r w:rsidRPr="00087C3F">
        <w:rPr>
          <w:u w:val="single"/>
        </w:rPr>
        <w:t xml:space="preserve"> в CRM. Благодаря интеграции звонки учитываются и автоматически отображаются в CRM как один из этапов продаж.</w:t>
      </w:r>
    </w:p>
    <w:p w:rsidR="000B0804" w:rsidRPr="000B0804" w:rsidRDefault="000B0804" w:rsidP="000B0804">
      <w:pPr>
        <w:pStyle w:val="ad"/>
        <w:rPr>
          <w:shd w:val="clear" w:color="auto" w:fill="FFFFFF"/>
          <w:lang w:eastAsia="ru-RU"/>
        </w:rPr>
      </w:pPr>
      <w:r w:rsidRPr="000B0804">
        <w:rPr>
          <w:shd w:val="clear" w:color="auto" w:fill="FFFFFF"/>
          <w:lang w:eastAsia="ru-RU"/>
        </w:rPr>
        <w:t xml:space="preserve">Интеграция переноса данных </w:t>
      </w:r>
      <w:r w:rsidRPr="000B0804">
        <w:t xml:space="preserve">из </w:t>
      </w:r>
      <w:proofErr w:type="spellStart"/>
      <w:proofErr w:type="gramStart"/>
      <w:r w:rsidRPr="000B0804">
        <w:t>С</w:t>
      </w:r>
      <w:proofErr w:type="gramEnd"/>
      <w:r w:rsidRPr="000B0804">
        <w:t>all</w:t>
      </w:r>
      <w:proofErr w:type="spellEnd"/>
      <w:r w:rsidRPr="000B0804">
        <w:t xml:space="preserve"> </w:t>
      </w:r>
      <w:proofErr w:type="spellStart"/>
      <w:r w:rsidRPr="000B0804">
        <w:t>Tracking</w:t>
      </w:r>
      <w:proofErr w:type="spellEnd"/>
      <w:r w:rsidRPr="000B0804">
        <w:t xml:space="preserve"> в CRM осуществляется по средствам </w:t>
      </w:r>
      <w:proofErr w:type="spellStart"/>
      <w:r w:rsidRPr="000B0804">
        <w:rPr>
          <w:shd w:val="clear" w:color="auto" w:fill="FFFFFF"/>
          <w:lang w:eastAsia="ru-RU"/>
        </w:rPr>
        <w:t>WebHook</w:t>
      </w:r>
      <w:proofErr w:type="spellEnd"/>
    </w:p>
    <w:p w:rsidR="000B0804" w:rsidRDefault="000B0804" w:rsidP="000B0804">
      <w:pPr>
        <w:pStyle w:val="ad"/>
        <w:rPr>
          <w:u w:val="single"/>
          <w:shd w:val="clear" w:color="auto" w:fill="FFFFFF"/>
          <w:lang w:eastAsia="ru-RU"/>
        </w:rPr>
      </w:pPr>
      <w:proofErr w:type="spellStart"/>
      <w:r w:rsidRPr="000B0804">
        <w:rPr>
          <w:b/>
          <w:u w:val="single"/>
          <w:shd w:val="clear" w:color="auto" w:fill="FFFFFF"/>
          <w:lang w:eastAsia="ru-RU"/>
        </w:rPr>
        <w:t>WebHook</w:t>
      </w:r>
      <w:proofErr w:type="spellEnd"/>
      <w:r w:rsidRPr="000B0804">
        <w:rPr>
          <w:shd w:val="clear" w:color="auto" w:fill="FFFFFF"/>
          <w:lang w:eastAsia="ru-RU"/>
        </w:rPr>
        <w:t xml:space="preserve"> — </w:t>
      </w:r>
      <w:r w:rsidRPr="000B0804">
        <w:rPr>
          <w:u w:val="single"/>
          <w:shd w:val="clear" w:color="auto" w:fill="FFFFFF"/>
          <w:lang w:eastAsia="ru-RU"/>
        </w:rPr>
        <w:t xml:space="preserve">механизма передачи уведомлений об определённых событиях, которые получены и зафиксированы сервисом </w:t>
      </w:r>
      <w:proofErr w:type="spellStart"/>
      <w:r w:rsidRPr="000B0804">
        <w:rPr>
          <w:u w:val="single"/>
          <w:shd w:val="clear" w:color="auto" w:fill="FFFFFF"/>
          <w:lang w:eastAsia="ru-RU"/>
        </w:rPr>
        <w:t>call</w:t>
      </w:r>
      <w:proofErr w:type="spellEnd"/>
      <w:r w:rsidRPr="000B0804">
        <w:rPr>
          <w:u w:val="single"/>
          <w:shd w:val="clear" w:color="auto" w:fill="FFFFFF"/>
          <w:lang w:eastAsia="ru-RU"/>
        </w:rPr>
        <w:t xml:space="preserve"> </w:t>
      </w:r>
      <w:proofErr w:type="spellStart"/>
      <w:r w:rsidRPr="000B0804">
        <w:rPr>
          <w:u w:val="single"/>
          <w:shd w:val="clear" w:color="auto" w:fill="FFFFFF"/>
          <w:lang w:eastAsia="ru-RU"/>
        </w:rPr>
        <w:t>tracking</w:t>
      </w:r>
      <w:proofErr w:type="spellEnd"/>
      <w:r w:rsidRPr="000B0804">
        <w:rPr>
          <w:u w:val="single"/>
          <w:shd w:val="clear" w:color="auto" w:fill="FFFFFF"/>
          <w:lang w:eastAsia="ru-RU"/>
        </w:rPr>
        <w:t>.</w:t>
      </w:r>
    </w:p>
    <w:p w:rsidR="000B0804" w:rsidRPr="000B0804" w:rsidRDefault="000B0804" w:rsidP="000B0804">
      <w:pPr>
        <w:pStyle w:val="ad"/>
        <w:rPr>
          <w:lang w:eastAsia="ru-RU"/>
        </w:rPr>
      </w:pPr>
      <w:r w:rsidRPr="000B0804">
        <w:rPr>
          <w:shd w:val="clear" w:color="auto" w:fill="FFFFFF"/>
          <w:lang w:eastAsia="ru-RU"/>
        </w:rPr>
        <w:t xml:space="preserve">Этот механизм пересылает все </w:t>
      </w:r>
      <w:proofErr w:type="gramStart"/>
      <w:r w:rsidRPr="000B0804">
        <w:rPr>
          <w:shd w:val="clear" w:color="auto" w:fill="FFFFFF"/>
          <w:lang w:eastAsia="ru-RU"/>
        </w:rPr>
        <w:t>данные</w:t>
      </w:r>
      <w:proofErr w:type="gramEnd"/>
      <w:r w:rsidRPr="000B0804">
        <w:rPr>
          <w:shd w:val="clear" w:color="auto" w:fill="FFFFFF"/>
          <w:lang w:eastAsia="ru-RU"/>
        </w:rPr>
        <w:t xml:space="preserve"> которые получил </w:t>
      </w:r>
      <w:proofErr w:type="spellStart"/>
      <w:r w:rsidRPr="000B0804">
        <w:rPr>
          <w:shd w:val="clear" w:color="auto" w:fill="FFFFFF"/>
          <w:lang w:eastAsia="ru-RU"/>
        </w:rPr>
        <w:t>call</w:t>
      </w:r>
      <w:proofErr w:type="spellEnd"/>
      <w:r w:rsidRPr="000B0804">
        <w:rPr>
          <w:shd w:val="clear" w:color="auto" w:fill="FFFFFF"/>
          <w:lang w:eastAsia="ru-RU"/>
        </w:rPr>
        <w:t xml:space="preserve"> </w:t>
      </w:r>
      <w:proofErr w:type="spellStart"/>
      <w:r w:rsidRPr="000B0804">
        <w:rPr>
          <w:shd w:val="clear" w:color="auto" w:fill="FFFFFF"/>
          <w:lang w:eastAsia="ru-RU"/>
        </w:rPr>
        <w:t>tracking</w:t>
      </w:r>
      <w:proofErr w:type="spellEnd"/>
      <w:r w:rsidRPr="000B0804">
        <w:rPr>
          <w:shd w:val="clear" w:color="auto" w:fill="FFFFFF"/>
          <w:lang w:eastAsia="ru-RU"/>
        </w:rPr>
        <w:t xml:space="preserve"> о звонке клиента или партнёра</w:t>
      </w:r>
      <w:r w:rsidR="00F94DA9">
        <w:rPr>
          <w:shd w:val="clear" w:color="auto" w:fill="FFFFFF"/>
          <w:lang w:eastAsia="ru-RU"/>
        </w:rPr>
        <w:t xml:space="preserve"> </w:t>
      </w:r>
      <w:r w:rsidRPr="000B0804">
        <w:rPr>
          <w:shd w:val="clear" w:color="auto" w:fill="FFFFFF"/>
          <w:lang w:eastAsia="ru-RU"/>
        </w:rPr>
        <w:t xml:space="preserve"> в </w:t>
      </w:r>
      <w:r w:rsidRPr="000B0804">
        <w:rPr>
          <w:shd w:val="clear" w:color="auto" w:fill="FFFFFF"/>
          <w:lang w:val="en-US" w:eastAsia="ru-RU"/>
        </w:rPr>
        <w:t>CRM</w:t>
      </w:r>
      <w:r w:rsidRPr="000B0804">
        <w:rPr>
          <w:shd w:val="clear" w:color="auto" w:fill="FFFFFF"/>
          <w:lang w:eastAsia="ru-RU"/>
        </w:rPr>
        <w:t xml:space="preserve">  систему для дальнейшего разбора и анализа данных.</w:t>
      </w:r>
    </w:p>
    <w:p w:rsidR="000B0804" w:rsidRPr="000B0804" w:rsidRDefault="000B0804" w:rsidP="000B0804">
      <w:pPr>
        <w:pStyle w:val="ad"/>
        <w:rPr>
          <w:rFonts w:cs="Times New Roman"/>
          <w:b/>
          <w:u w:val="single"/>
          <w:lang w:eastAsia="ru-RU"/>
        </w:rPr>
      </w:pPr>
      <w:r w:rsidRPr="000B0804">
        <w:rPr>
          <w:b/>
          <w:u w:val="single"/>
          <w:shd w:val="clear" w:color="auto" w:fill="FFFFFF"/>
          <w:lang w:eastAsia="ru-RU"/>
        </w:rPr>
        <w:t xml:space="preserve">В системе есть пять таких </w:t>
      </w:r>
      <w:proofErr w:type="spellStart"/>
      <w:r w:rsidRPr="000B0804">
        <w:rPr>
          <w:b/>
          <w:u w:val="single"/>
          <w:shd w:val="clear" w:color="auto" w:fill="FFFFFF"/>
          <w:lang w:eastAsia="ru-RU"/>
        </w:rPr>
        <w:t>WebHooks</w:t>
      </w:r>
      <w:proofErr w:type="spellEnd"/>
      <w:r w:rsidRPr="000B0804">
        <w:rPr>
          <w:b/>
          <w:u w:val="single"/>
          <w:shd w:val="clear" w:color="auto" w:fill="FFFFFF"/>
          <w:lang w:eastAsia="ru-RU"/>
        </w:rPr>
        <w:t>:</w:t>
      </w:r>
    </w:p>
    <w:p w:rsidR="000B0804" w:rsidRPr="000B0804" w:rsidRDefault="000B0804" w:rsidP="000B0804">
      <w:pPr>
        <w:pStyle w:val="ad"/>
        <w:numPr>
          <w:ilvl w:val="0"/>
          <w:numId w:val="26"/>
        </w:numPr>
        <w:rPr>
          <w:u w:val="single"/>
          <w:lang w:eastAsia="ru-RU"/>
        </w:rPr>
      </w:pPr>
      <w:r w:rsidRPr="000B0804">
        <w:rPr>
          <w:u w:val="single"/>
          <w:lang w:eastAsia="ru-RU"/>
        </w:rPr>
        <w:t>инициация звонка;</w:t>
      </w:r>
    </w:p>
    <w:p w:rsidR="000B0804" w:rsidRPr="000B0804" w:rsidRDefault="000B0804" w:rsidP="000B0804">
      <w:pPr>
        <w:pStyle w:val="ad"/>
        <w:numPr>
          <w:ilvl w:val="0"/>
          <w:numId w:val="26"/>
        </w:numPr>
        <w:rPr>
          <w:u w:val="single"/>
          <w:lang w:eastAsia="ru-RU"/>
        </w:rPr>
      </w:pPr>
      <w:r w:rsidRPr="000B0804">
        <w:rPr>
          <w:u w:val="single"/>
          <w:lang w:eastAsia="ru-RU"/>
        </w:rPr>
        <w:t>каждый шаг переадресации;</w:t>
      </w:r>
    </w:p>
    <w:p w:rsidR="000B0804" w:rsidRPr="000B0804" w:rsidRDefault="000B0804" w:rsidP="000B0804">
      <w:pPr>
        <w:pStyle w:val="ad"/>
        <w:numPr>
          <w:ilvl w:val="0"/>
          <w:numId w:val="26"/>
        </w:numPr>
        <w:rPr>
          <w:u w:val="single"/>
          <w:lang w:eastAsia="ru-RU"/>
        </w:rPr>
      </w:pPr>
      <w:r w:rsidRPr="000B0804">
        <w:rPr>
          <w:u w:val="single"/>
          <w:lang w:eastAsia="ru-RU"/>
        </w:rPr>
        <w:t>звонок отвечен;</w:t>
      </w:r>
    </w:p>
    <w:p w:rsidR="000B0804" w:rsidRPr="000B0804" w:rsidRDefault="000B0804" w:rsidP="000B0804">
      <w:pPr>
        <w:pStyle w:val="ad"/>
        <w:numPr>
          <w:ilvl w:val="0"/>
          <w:numId w:val="26"/>
        </w:numPr>
        <w:rPr>
          <w:u w:val="single"/>
          <w:lang w:eastAsia="ru-RU"/>
        </w:rPr>
      </w:pPr>
      <w:r w:rsidRPr="000B0804">
        <w:rPr>
          <w:u w:val="single"/>
          <w:lang w:eastAsia="ru-RU"/>
        </w:rPr>
        <w:t>звонок завершен;</w:t>
      </w:r>
    </w:p>
    <w:p w:rsidR="000B0804" w:rsidRPr="000B0804" w:rsidRDefault="000B0804" w:rsidP="000B0804">
      <w:pPr>
        <w:pStyle w:val="ad"/>
        <w:numPr>
          <w:ilvl w:val="0"/>
          <w:numId w:val="26"/>
        </w:numPr>
        <w:rPr>
          <w:u w:val="single"/>
          <w:lang w:eastAsia="ru-RU"/>
        </w:rPr>
      </w:pPr>
      <w:r w:rsidRPr="000B0804">
        <w:rPr>
          <w:u w:val="single"/>
          <w:lang w:eastAsia="ru-RU"/>
        </w:rPr>
        <w:t>завершено меню оценки звонка.</w:t>
      </w:r>
    </w:p>
    <w:p w:rsidR="003C0BF5" w:rsidRPr="003C0BF5" w:rsidRDefault="003C0BF5" w:rsidP="003C0BF5">
      <w:pPr>
        <w:pStyle w:val="ad"/>
        <w:spacing w:after="120" w:line="240" w:lineRule="auto"/>
        <w:ind w:left="283" w:firstLine="0"/>
        <w:rPr>
          <w:sz w:val="18"/>
          <w:szCs w:val="18"/>
          <w:shd w:val="clear" w:color="auto" w:fill="FFFFFF"/>
          <w:lang w:eastAsia="ru-RU"/>
        </w:rPr>
      </w:pPr>
    </w:p>
    <w:p w:rsidR="00087C3F" w:rsidRPr="00087C3F" w:rsidRDefault="00087C3F" w:rsidP="00087C3F">
      <w:pPr>
        <w:pStyle w:val="ad"/>
        <w:rPr>
          <w:u w:val="single"/>
          <w:lang w:eastAsia="ru-RU"/>
        </w:rPr>
      </w:pPr>
      <w:r w:rsidRPr="00087C3F">
        <w:rPr>
          <w:b/>
          <w:u w:val="single"/>
          <w:lang w:eastAsia="ru-RU"/>
        </w:rPr>
        <w:t xml:space="preserve">Связав систему </w:t>
      </w:r>
      <w:proofErr w:type="spellStart"/>
      <w:r w:rsidRPr="00087C3F">
        <w:rPr>
          <w:b/>
          <w:u w:val="single"/>
          <w:lang w:eastAsia="ru-RU"/>
        </w:rPr>
        <w:t>Call</w:t>
      </w:r>
      <w:proofErr w:type="spellEnd"/>
      <w:r w:rsidRPr="00087C3F">
        <w:rPr>
          <w:b/>
          <w:u w:val="single"/>
          <w:lang w:eastAsia="ru-RU"/>
        </w:rPr>
        <w:t xml:space="preserve"> </w:t>
      </w:r>
      <w:proofErr w:type="spellStart"/>
      <w:r w:rsidRPr="00087C3F">
        <w:rPr>
          <w:b/>
          <w:u w:val="single"/>
          <w:lang w:eastAsia="ru-RU"/>
        </w:rPr>
        <w:t>Tracking</w:t>
      </w:r>
      <w:proofErr w:type="spellEnd"/>
      <w:r w:rsidRPr="00087C3F">
        <w:rPr>
          <w:b/>
          <w:u w:val="single"/>
          <w:lang w:eastAsia="ru-RU"/>
        </w:rPr>
        <w:t xml:space="preserve"> и CRM, вы получите</w:t>
      </w:r>
      <w:r w:rsidRPr="00087C3F">
        <w:rPr>
          <w:lang w:eastAsia="ru-RU"/>
        </w:rPr>
        <w:t xml:space="preserve"> </w:t>
      </w:r>
      <w:r w:rsidRPr="00087C3F">
        <w:rPr>
          <w:u w:val="single"/>
          <w:lang w:eastAsia="ru-RU"/>
        </w:rPr>
        <w:t>представление о каждом шаге вашего клиента на пути к покупке. Понимая, какие ключевые слова и страницы приводят к продаже, сможете оптимизировать рекламные кампании и снизить расходы на рекламу. Повышение качества обслуживания клиентов заставит их вернуться.</w:t>
      </w:r>
    </w:p>
    <w:p w:rsidR="00087C3F" w:rsidRPr="00087C3F" w:rsidRDefault="00087C3F" w:rsidP="00087C3F">
      <w:pPr>
        <w:pStyle w:val="ad"/>
        <w:rPr>
          <w:lang w:eastAsia="ru-RU"/>
        </w:rPr>
      </w:pPr>
      <w:r w:rsidRPr="00087C3F">
        <w:rPr>
          <w:lang w:eastAsia="ru-RU"/>
        </w:rPr>
        <w:t>Пока что не существует единственного инструмента «десять-в-одном», который бы решал все эти вопросы. Но это реально благодаря связке двух профессиональных сервисов.</w:t>
      </w:r>
    </w:p>
    <w:p w:rsidR="006F27E9" w:rsidRPr="006F27E9" w:rsidRDefault="006F27E9" w:rsidP="006F27E9">
      <w:pPr>
        <w:pStyle w:val="ad"/>
        <w:rPr>
          <w:rFonts w:cs="Times New Roman"/>
          <w:b/>
          <w:u w:val="single"/>
          <w:lang w:eastAsia="ru-RU"/>
        </w:rPr>
      </w:pPr>
      <w:r w:rsidRPr="006F27E9">
        <w:rPr>
          <w:b/>
          <w:u w:val="single"/>
          <w:shd w:val="clear" w:color="auto" w:fill="FFFFFF"/>
          <w:lang w:eastAsia="ru-RU"/>
        </w:rPr>
        <w:t xml:space="preserve">В </w:t>
      </w:r>
      <w:proofErr w:type="spellStart"/>
      <w:r w:rsidRPr="006F27E9">
        <w:rPr>
          <w:b/>
          <w:u w:val="single"/>
          <w:shd w:val="clear" w:color="auto" w:fill="FFFFFF"/>
          <w:lang w:eastAsia="ru-RU"/>
        </w:rPr>
        <w:t>call</w:t>
      </w:r>
      <w:proofErr w:type="spellEnd"/>
      <w:r w:rsidRPr="006F27E9">
        <w:rPr>
          <w:b/>
          <w:u w:val="single"/>
          <w:shd w:val="clear" w:color="auto" w:fill="FFFFFF"/>
          <w:lang w:eastAsia="ru-RU"/>
        </w:rPr>
        <w:t xml:space="preserve"> </w:t>
      </w:r>
      <w:proofErr w:type="spellStart"/>
      <w:r w:rsidRPr="006F27E9">
        <w:rPr>
          <w:b/>
          <w:u w:val="single"/>
          <w:shd w:val="clear" w:color="auto" w:fill="FFFFFF"/>
          <w:lang w:eastAsia="ru-RU"/>
        </w:rPr>
        <w:t>tracking</w:t>
      </w:r>
      <w:proofErr w:type="spellEnd"/>
      <w:r w:rsidRPr="006F27E9">
        <w:rPr>
          <w:b/>
          <w:u w:val="single"/>
          <w:shd w:val="clear" w:color="auto" w:fill="FFFFFF"/>
          <w:lang w:eastAsia="ru-RU"/>
        </w:rPr>
        <w:t xml:space="preserve"> можно предусмотреть момент, когда должна передаваться информация:</w:t>
      </w:r>
    </w:p>
    <w:p w:rsidR="006F27E9" w:rsidRDefault="006F27E9" w:rsidP="006F27E9">
      <w:pPr>
        <w:pStyle w:val="ad"/>
        <w:numPr>
          <w:ilvl w:val="0"/>
          <w:numId w:val="24"/>
        </w:numPr>
        <w:ind w:left="0" w:firstLine="567"/>
        <w:rPr>
          <w:u w:val="single"/>
          <w:lang w:eastAsia="ru-RU"/>
        </w:rPr>
      </w:pPr>
      <w:r w:rsidRPr="006F27E9">
        <w:rPr>
          <w:b/>
          <w:u w:val="single"/>
          <w:lang w:eastAsia="ru-RU"/>
        </w:rPr>
        <w:t>Перед звонком</w:t>
      </w:r>
      <w:r w:rsidRPr="006F27E9">
        <w:rPr>
          <w:u w:val="single"/>
          <w:lang w:eastAsia="ru-RU"/>
        </w:rPr>
        <w:t xml:space="preserve"> — используется для получения предварительных данных о предстоящем звонке. </w:t>
      </w:r>
    </w:p>
    <w:p w:rsidR="006F27E9" w:rsidRPr="006F27E9" w:rsidRDefault="006F27E9" w:rsidP="006F27E9">
      <w:pPr>
        <w:pStyle w:val="ad"/>
        <w:ind w:firstLine="0"/>
        <w:rPr>
          <w:lang w:eastAsia="ru-RU"/>
        </w:rPr>
      </w:pPr>
      <w:r w:rsidRPr="006F27E9">
        <w:rPr>
          <w:lang w:eastAsia="ru-RU"/>
        </w:rPr>
        <w:t xml:space="preserve">Например, ключевое слово или канал рекламы по </w:t>
      </w:r>
      <w:proofErr w:type="gramStart"/>
      <w:r w:rsidRPr="006F27E9">
        <w:rPr>
          <w:lang w:eastAsia="ru-RU"/>
        </w:rPr>
        <w:t>которому</w:t>
      </w:r>
      <w:proofErr w:type="gramEnd"/>
      <w:r w:rsidRPr="006F27E9">
        <w:rPr>
          <w:lang w:eastAsia="ru-RU"/>
        </w:rPr>
        <w:t xml:space="preserve"> перешел пользователь.</w:t>
      </w:r>
    </w:p>
    <w:p w:rsidR="006F27E9" w:rsidRDefault="006F27E9" w:rsidP="006F27E9">
      <w:pPr>
        <w:pStyle w:val="ad"/>
        <w:numPr>
          <w:ilvl w:val="0"/>
          <w:numId w:val="24"/>
        </w:numPr>
        <w:ind w:left="0" w:firstLine="567"/>
        <w:rPr>
          <w:u w:val="single"/>
          <w:lang w:eastAsia="ru-RU"/>
        </w:rPr>
      </w:pPr>
      <w:r w:rsidRPr="006F27E9">
        <w:rPr>
          <w:b/>
          <w:u w:val="single"/>
          <w:lang w:eastAsia="ru-RU"/>
        </w:rPr>
        <w:t>После звонка</w:t>
      </w:r>
      <w:r w:rsidRPr="006F27E9">
        <w:rPr>
          <w:u w:val="single"/>
          <w:lang w:eastAsia="ru-RU"/>
        </w:rPr>
        <w:t xml:space="preserve"> — передаются практически все параметры, связанные с позвонившим клиентом, а также информация о самом звонке. </w:t>
      </w:r>
    </w:p>
    <w:p w:rsidR="006F27E9" w:rsidRPr="006F27E9" w:rsidRDefault="006F27E9" w:rsidP="006F27E9">
      <w:pPr>
        <w:pStyle w:val="ad"/>
        <w:ind w:firstLine="0"/>
        <w:rPr>
          <w:lang w:eastAsia="ru-RU"/>
        </w:rPr>
      </w:pPr>
      <w:r w:rsidRPr="006F27E9">
        <w:rPr>
          <w:lang w:eastAsia="ru-RU"/>
        </w:rPr>
        <w:t>Например, номер звонящего, регион, длительность, статус звонка, запись разговора и т.п.</w:t>
      </w:r>
    </w:p>
    <w:p w:rsidR="006F27E9" w:rsidRPr="006F27E9" w:rsidRDefault="006F27E9" w:rsidP="006F27E9">
      <w:pPr>
        <w:pStyle w:val="ad"/>
        <w:numPr>
          <w:ilvl w:val="0"/>
          <w:numId w:val="24"/>
        </w:numPr>
        <w:ind w:left="0" w:firstLine="567"/>
        <w:rPr>
          <w:u w:val="single"/>
          <w:lang w:eastAsia="ru-RU"/>
        </w:rPr>
      </w:pPr>
      <w:r w:rsidRPr="006F27E9">
        <w:rPr>
          <w:b/>
          <w:u w:val="single"/>
          <w:lang w:eastAsia="ru-RU"/>
        </w:rPr>
        <w:lastRenderedPageBreak/>
        <w:t>После меню оценки звонка</w:t>
      </w:r>
      <w:r w:rsidRPr="006F27E9">
        <w:rPr>
          <w:u w:val="single"/>
          <w:lang w:eastAsia="ru-RU"/>
        </w:rPr>
        <w:t xml:space="preserve"> — используется для передачи категории и ценности звонка, а также имени/</w:t>
      </w:r>
      <w:proofErr w:type="spellStart"/>
      <w:r w:rsidRPr="006F27E9">
        <w:rPr>
          <w:u w:val="single"/>
          <w:lang w:eastAsia="ru-RU"/>
        </w:rPr>
        <w:t>id</w:t>
      </w:r>
      <w:proofErr w:type="spellEnd"/>
      <w:r w:rsidRPr="006F27E9">
        <w:rPr>
          <w:u w:val="single"/>
          <w:lang w:eastAsia="ru-RU"/>
        </w:rPr>
        <w:t xml:space="preserve"> менеджера, который принял звонок</w:t>
      </w:r>
    </w:p>
    <w:p w:rsidR="006F27E9" w:rsidRPr="006F27E9" w:rsidRDefault="006F27E9" w:rsidP="006F27E9">
      <w:pPr>
        <w:pStyle w:val="ad"/>
        <w:numPr>
          <w:ilvl w:val="0"/>
          <w:numId w:val="24"/>
        </w:numPr>
        <w:ind w:left="0" w:firstLine="567"/>
        <w:rPr>
          <w:u w:val="single"/>
          <w:lang w:eastAsia="ru-RU"/>
        </w:rPr>
      </w:pPr>
      <w:r w:rsidRPr="006F27E9">
        <w:rPr>
          <w:b/>
          <w:u w:val="single"/>
          <w:lang w:eastAsia="ru-RU"/>
        </w:rPr>
        <w:t>В момент поднятия телефонной трубки</w:t>
      </w:r>
      <w:r w:rsidRPr="006F27E9">
        <w:rPr>
          <w:u w:val="single"/>
          <w:lang w:eastAsia="ru-RU"/>
        </w:rPr>
        <w:t xml:space="preserve"> — используется для уведомления о звонке только ответственного менеджера.</w:t>
      </w:r>
    </w:p>
    <w:p w:rsidR="006F27E9" w:rsidRDefault="006F27E9" w:rsidP="006F27E9">
      <w:pPr>
        <w:pStyle w:val="ad"/>
        <w:numPr>
          <w:ilvl w:val="0"/>
          <w:numId w:val="24"/>
        </w:numPr>
        <w:ind w:left="0" w:firstLine="567"/>
        <w:rPr>
          <w:u w:val="single"/>
          <w:lang w:eastAsia="ru-RU"/>
        </w:rPr>
      </w:pPr>
      <w:r w:rsidRPr="006F27E9">
        <w:rPr>
          <w:b/>
          <w:u w:val="single"/>
          <w:lang w:eastAsia="ru-RU"/>
        </w:rPr>
        <w:t>Шаг переадресации</w:t>
      </w:r>
      <w:r w:rsidRPr="006F27E9">
        <w:rPr>
          <w:u w:val="single"/>
          <w:lang w:eastAsia="ru-RU"/>
        </w:rPr>
        <w:t xml:space="preserve"> — передает тот блок настроенной схемы переадресации, который будет задействован при конкретном сценарии распределения вызова.</w:t>
      </w:r>
    </w:p>
    <w:p w:rsidR="000B0804" w:rsidRPr="000B0804" w:rsidRDefault="000B0804" w:rsidP="000B0804">
      <w:pPr>
        <w:pStyle w:val="ad"/>
        <w:ind w:firstLine="0"/>
        <w:rPr>
          <w:lang w:eastAsia="ru-RU"/>
        </w:rPr>
      </w:pPr>
      <w:r w:rsidRPr="000B0804">
        <w:rPr>
          <w:lang w:eastAsia="ru-RU"/>
        </w:rPr>
        <w:t>Когда будет перенаправление с одного работника на другой</w:t>
      </w:r>
      <w:r>
        <w:rPr>
          <w:lang w:eastAsia="ru-RU"/>
        </w:rPr>
        <w:t>,</w:t>
      </w:r>
      <w:r w:rsidRPr="000B0804">
        <w:rPr>
          <w:lang w:eastAsia="ru-RU"/>
        </w:rPr>
        <w:t xml:space="preserve"> пакет сопутствующей информации </w:t>
      </w:r>
      <w:r>
        <w:rPr>
          <w:lang w:eastAsia="ru-RU"/>
        </w:rPr>
        <w:t>тоже перенаправляется</w:t>
      </w:r>
      <w:r w:rsidRPr="000B0804">
        <w:rPr>
          <w:lang w:eastAsia="ru-RU"/>
        </w:rPr>
        <w:t>.</w:t>
      </w:r>
    </w:p>
    <w:p w:rsidR="00F94DA9" w:rsidRPr="00F94DA9" w:rsidRDefault="00F94DA9" w:rsidP="00F94DA9">
      <w:pPr>
        <w:pStyle w:val="ad"/>
        <w:jc w:val="center"/>
        <w:rPr>
          <w:b/>
          <w:u w:val="single"/>
        </w:rPr>
      </w:pPr>
      <w:r w:rsidRPr="00F94DA9">
        <w:rPr>
          <w:b/>
          <w:u w:val="single"/>
        </w:rPr>
        <w:t xml:space="preserve">Как работает </w:t>
      </w:r>
      <w:proofErr w:type="spellStart"/>
      <w:r w:rsidRPr="00F94DA9">
        <w:rPr>
          <w:b/>
          <w:u w:val="single"/>
        </w:rPr>
        <w:t>call</w:t>
      </w:r>
      <w:proofErr w:type="spellEnd"/>
      <w:r w:rsidRPr="00F94DA9">
        <w:rPr>
          <w:b/>
          <w:u w:val="single"/>
        </w:rPr>
        <w:t xml:space="preserve"> </w:t>
      </w:r>
      <w:proofErr w:type="spellStart"/>
      <w:r w:rsidRPr="00F94DA9">
        <w:rPr>
          <w:b/>
          <w:u w:val="single"/>
        </w:rPr>
        <w:t>tracking</w:t>
      </w:r>
      <w:proofErr w:type="spellEnd"/>
    </w:p>
    <w:p w:rsidR="006A3E57" w:rsidRDefault="00F94DA9" w:rsidP="00F94DA9">
      <w:pPr>
        <w:pStyle w:val="ad"/>
        <w:rPr>
          <w:sz w:val="21"/>
          <w:szCs w:val="21"/>
        </w:rPr>
      </w:pPr>
      <w:r>
        <w:rPr>
          <w:sz w:val="21"/>
          <w:szCs w:val="21"/>
        </w:rPr>
        <w:t xml:space="preserve">В основе работы </w:t>
      </w:r>
      <w:proofErr w:type="spellStart"/>
      <w:r>
        <w:rPr>
          <w:sz w:val="21"/>
          <w:szCs w:val="21"/>
        </w:rPr>
        <w:t>call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tracking</w:t>
      </w:r>
      <w:proofErr w:type="spellEnd"/>
      <w:r>
        <w:rPr>
          <w:sz w:val="21"/>
          <w:szCs w:val="21"/>
        </w:rPr>
        <w:t xml:space="preserve"> лежит подмена номеров на сайте. Вместо контактного телефона вашей компании он демонстрирует посетителю сайта подменный номер. Потом сопоставляет его с конкретным рекламным источником или посещением пользователя. </w:t>
      </w:r>
    </w:p>
    <w:p w:rsidR="00F94DA9" w:rsidRPr="006A3E57" w:rsidRDefault="00F94DA9" w:rsidP="00F94DA9">
      <w:pPr>
        <w:pStyle w:val="ad"/>
        <w:rPr>
          <w:b/>
          <w:sz w:val="21"/>
          <w:szCs w:val="21"/>
          <w:u w:val="single"/>
        </w:rPr>
      </w:pPr>
      <w:r w:rsidRPr="006A3E57">
        <w:rPr>
          <w:b/>
          <w:bCs/>
          <w:sz w:val="21"/>
          <w:szCs w:val="21"/>
          <w:u w:val="single"/>
        </w:rPr>
        <w:t>как работает </w:t>
      </w:r>
      <w:proofErr w:type="spellStart"/>
      <w:r w:rsidRPr="006A3E57">
        <w:rPr>
          <w:b/>
          <w:bCs/>
          <w:sz w:val="21"/>
          <w:szCs w:val="21"/>
          <w:u w:val="single"/>
        </w:rPr>
        <w:fldChar w:fldCharType="begin"/>
      </w:r>
      <w:r w:rsidRPr="006A3E57">
        <w:rPr>
          <w:b/>
          <w:bCs/>
          <w:sz w:val="21"/>
          <w:szCs w:val="21"/>
          <w:u w:val="single"/>
        </w:rPr>
        <w:instrText xml:space="preserve"> HYPERLINK "https://ringostat.ua/" </w:instrText>
      </w:r>
      <w:r w:rsidRPr="006A3E57">
        <w:rPr>
          <w:b/>
          <w:bCs/>
          <w:sz w:val="21"/>
          <w:szCs w:val="21"/>
          <w:u w:val="single"/>
        </w:rPr>
        <w:fldChar w:fldCharType="separate"/>
      </w:r>
      <w:r w:rsidRPr="006A3E57">
        <w:rPr>
          <w:rStyle w:val="a3"/>
          <w:rFonts w:ascii="Arial" w:hAnsi="Arial" w:cs="Arial"/>
          <w:b/>
          <w:color w:val="0091BB"/>
          <w:sz w:val="21"/>
          <w:szCs w:val="21"/>
        </w:rPr>
        <w:t>коллтрекинг</w:t>
      </w:r>
      <w:proofErr w:type="spellEnd"/>
      <w:r w:rsidRPr="006A3E57">
        <w:rPr>
          <w:b/>
          <w:bCs/>
          <w:sz w:val="21"/>
          <w:szCs w:val="21"/>
          <w:u w:val="single"/>
        </w:rPr>
        <w:fldChar w:fldCharType="end"/>
      </w:r>
      <w:r w:rsidRPr="006A3E57">
        <w:rPr>
          <w:b/>
          <w:sz w:val="21"/>
          <w:szCs w:val="21"/>
          <w:u w:val="single"/>
        </w:rPr>
        <w:t>.</w:t>
      </w:r>
    </w:p>
    <w:p w:rsidR="00F94DA9" w:rsidRPr="006A3E57" w:rsidRDefault="00F94DA9" w:rsidP="006A3E57">
      <w:pPr>
        <w:pStyle w:val="ad"/>
        <w:ind w:left="2080" w:firstLine="0"/>
        <w:rPr>
          <w:sz w:val="21"/>
          <w:szCs w:val="21"/>
          <w:u w:val="single"/>
        </w:rPr>
      </w:pPr>
      <w:r w:rsidRPr="006A3E57">
        <w:rPr>
          <w:i/>
          <w:sz w:val="21"/>
          <w:szCs w:val="21"/>
          <w:u w:val="single"/>
        </w:rPr>
        <w:t>Итак, клиент перешел на ваш сайт из рекламы</w:t>
      </w:r>
      <w:r w:rsidRPr="006A3E57">
        <w:rPr>
          <w:sz w:val="21"/>
          <w:szCs w:val="21"/>
          <w:u w:val="single"/>
        </w:rPr>
        <w:t>:</w:t>
      </w:r>
    </w:p>
    <w:p w:rsidR="00F94DA9" w:rsidRPr="006A3E57" w:rsidRDefault="00F94DA9" w:rsidP="006A3E57">
      <w:pPr>
        <w:pStyle w:val="ad"/>
        <w:numPr>
          <w:ilvl w:val="0"/>
          <w:numId w:val="28"/>
        </w:numPr>
        <w:rPr>
          <w:sz w:val="21"/>
          <w:szCs w:val="21"/>
          <w:u w:val="single"/>
        </w:rPr>
      </w:pPr>
      <w:r w:rsidRPr="006A3E57">
        <w:rPr>
          <w:sz w:val="21"/>
          <w:szCs w:val="21"/>
          <w:u w:val="single"/>
        </w:rPr>
        <w:t>Он видит подменный номер телефона и звонит.</w:t>
      </w:r>
    </w:p>
    <w:p w:rsidR="00F94DA9" w:rsidRPr="006A3E57" w:rsidRDefault="00F94DA9" w:rsidP="006A3E57">
      <w:pPr>
        <w:pStyle w:val="ad"/>
        <w:numPr>
          <w:ilvl w:val="0"/>
          <w:numId w:val="28"/>
        </w:numPr>
        <w:rPr>
          <w:sz w:val="21"/>
          <w:szCs w:val="21"/>
          <w:u w:val="single"/>
        </w:rPr>
      </w:pPr>
      <w:r w:rsidRPr="006A3E57">
        <w:rPr>
          <w:sz w:val="21"/>
          <w:szCs w:val="21"/>
          <w:u w:val="single"/>
        </w:rPr>
        <w:t xml:space="preserve">Звонок поступает в виртуальную </w:t>
      </w:r>
      <w:r w:rsidR="006A3E57" w:rsidRPr="006A3E57">
        <w:rPr>
          <w:sz w:val="21"/>
          <w:szCs w:val="21"/>
          <w:u w:val="single"/>
        </w:rPr>
        <w:t>станцию нашей компании</w:t>
      </w:r>
      <w:r w:rsidRPr="006A3E57">
        <w:rPr>
          <w:sz w:val="21"/>
          <w:szCs w:val="21"/>
          <w:u w:val="single"/>
        </w:rPr>
        <w:t>.</w:t>
      </w:r>
    </w:p>
    <w:p w:rsidR="006A3E57" w:rsidRPr="006A3E57" w:rsidRDefault="00F94DA9" w:rsidP="00F94DA9">
      <w:pPr>
        <w:pStyle w:val="ad"/>
        <w:numPr>
          <w:ilvl w:val="0"/>
          <w:numId w:val="28"/>
        </w:numPr>
        <w:shd w:val="clear" w:color="auto" w:fill="FFFFFF"/>
        <w:spacing w:line="300" w:lineRule="atLeast"/>
        <w:rPr>
          <w:rFonts w:ascii="Arial" w:hAnsi="Arial" w:cs="Arial"/>
          <w:color w:val="333333"/>
          <w:sz w:val="21"/>
          <w:szCs w:val="21"/>
        </w:rPr>
      </w:pPr>
      <w:r w:rsidRPr="006A3E57">
        <w:rPr>
          <w:sz w:val="21"/>
          <w:szCs w:val="21"/>
          <w:u w:val="single"/>
        </w:rPr>
        <w:t>После звонка вся информация о нем попадает в журнал звонков.</w:t>
      </w:r>
      <w:r w:rsidRPr="006A3E57">
        <w:rPr>
          <w:sz w:val="21"/>
          <w:szCs w:val="21"/>
        </w:rPr>
        <w:t xml:space="preserve"> В </w:t>
      </w:r>
      <w:r w:rsidR="006A3E57" w:rsidRPr="006A3E57">
        <w:rPr>
          <w:sz w:val="21"/>
          <w:szCs w:val="21"/>
        </w:rPr>
        <w:t>компании</w:t>
      </w:r>
      <w:r w:rsidRPr="006A3E57">
        <w:rPr>
          <w:sz w:val="21"/>
          <w:szCs w:val="21"/>
        </w:rPr>
        <w:t xml:space="preserve"> это более 30 показателей, из которых можно формировать отчеты. </w:t>
      </w:r>
    </w:p>
    <w:p w:rsidR="00F94DA9" w:rsidRPr="006A3E57" w:rsidRDefault="00F94DA9" w:rsidP="006A3E57">
      <w:pPr>
        <w:pStyle w:val="ad"/>
        <w:shd w:val="clear" w:color="auto" w:fill="FFFFFF"/>
        <w:spacing w:line="300" w:lineRule="atLeast"/>
        <w:ind w:left="142" w:firstLine="0"/>
        <w:rPr>
          <w:rFonts w:ascii="Arial" w:hAnsi="Arial" w:cs="Arial"/>
          <w:color w:val="333333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0091BB"/>
          <w:sz w:val="21"/>
          <w:szCs w:val="21"/>
          <w:lang w:eastAsia="ru-RU"/>
        </w:rPr>
        <w:drawing>
          <wp:inline distT="0" distB="0" distL="0" distR="0" wp14:anchorId="534D531C" wp14:editId="587A4704">
            <wp:extent cx="6581775" cy="3571875"/>
            <wp:effectExtent l="0" t="0" r="9525" b="9525"/>
            <wp:docPr id="4" name="Рисунок 4" descr="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5" t="7585" r="16500" b="6208"/>
                    <a:stretch/>
                  </pic:blipFill>
                  <pic:spPr bwMode="auto">
                    <a:xfrm>
                      <a:off x="0" y="0"/>
                      <a:ext cx="6581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94DA9" w:rsidRDefault="00F94DA9" w:rsidP="006A3E57">
      <w:pPr>
        <w:pStyle w:val="ad"/>
        <w:spacing w:line="240" w:lineRule="auto"/>
        <w:rPr>
          <w:b/>
          <w:u w:val="single"/>
        </w:rPr>
      </w:pPr>
      <w:r w:rsidRPr="006A3E57">
        <w:rPr>
          <w:b/>
          <w:u w:val="single"/>
        </w:rPr>
        <w:t xml:space="preserve">Всего существует три вида </w:t>
      </w:r>
      <w:proofErr w:type="spellStart"/>
      <w:r w:rsidRPr="006A3E57">
        <w:rPr>
          <w:b/>
          <w:u w:val="single"/>
        </w:rPr>
        <w:t>коллтрекинга</w:t>
      </w:r>
      <w:proofErr w:type="spellEnd"/>
      <w:r w:rsidRPr="006A3E57">
        <w:rPr>
          <w:b/>
          <w:u w:val="single"/>
        </w:rPr>
        <w:t xml:space="preserve"> — от этого зависит логика подмены номеров.</w:t>
      </w:r>
    </w:p>
    <w:p w:rsidR="006A3E57" w:rsidRPr="006A3E57" w:rsidRDefault="006A3E57" w:rsidP="006A3E57">
      <w:pPr>
        <w:pStyle w:val="ad"/>
        <w:numPr>
          <w:ilvl w:val="0"/>
          <w:numId w:val="32"/>
        </w:numPr>
        <w:spacing w:line="240" w:lineRule="auto"/>
      </w:pPr>
      <w:r w:rsidRPr="006A3E57">
        <w:t>Статически</w:t>
      </w:r>
    </w:p>
    <w:p w:rsidR="006A3E57" w:rsidRPr="006A3E57" w:rsidRDefault="006A3E57" w:rsidP="006A3E57">
      <w:pPr>
        <w:pStyle w:val="ad"/>
        <w:numPr>
          <w:ilvl w:val="0"/>
          <w:numId w:val="32"/>
        </w:numPr>
        <w:spacing w:line="240" w:lineRule="auto"/>
      </w:pPr>
      <w:r w:rsidRPr="006A3E57">
        <w:t xml:space="preserve">Динамический </w:t>
      </w:r>
    </w:p>
    <w:p w:rsidR="006A3E57" w:rsidRPr="006A3E57" w:rsidRDefault="006A3E57" w:rsidP="006A3E57">
      <w:pPr>
        <w:pStyle w:val="ad"/>
        <w:numPr>
          <w:ilvl w:val="0"/>
          <w:numId w:val="32"/>
        </w:numPr>
        <w:spacing w:line="240" w:lineRule="auto"/>
      </w:pPr>
      <w:r w:rsidRPr="006A3E57">
        <w:t>комбинированных</w:t>
      </w:r>
    </w:p>
    <w:p w:rsidR="006A3E57" w:rsidRPr="006A3E57" w:rsidRDefault="006A3E57" w:rsidP="006A3E57">
      <w:pPr>
        <w:pStyle w:val="ad"/>
        <w:numPr>
          <w:ilvl w:val="0"/>
          <w:numId w:val="33"/>
        </w:numPr>
        <w:rPr>
          <w:b/>
          <w:i/>
          <w:u w:val="single"/>
        </w:rPr>
      </w:pPr>
      <w:r w:rsidRPr="006A3E57">
        <w:rPr>
          <w:b/>
          <w:i/>
          <w:u w:val="single"/>
        </w:rPr>
        <w:t xml:space="preserve">Статический (классический) </w:t>
      </w:r>
      <w:proofErr w:type="spellStart"/>
      <w:r w:rsidRPr="006A3E57">
        <w:rPr>
          <w:b/>
          <w:i/>
          <w:u w:val="single"/>
        </w:rPr>
        <w:t>коллтрекинг</w:t>
      </w:r>
      <w:proofErr w:type="spellEnd"/>
      <w:r w:rsidRPr="006A3E57">
        <w:rPr>
          <w:b/>
          <w:i/>
          <w:u w:val="single"/>
        </w:rPr>
        <w:t>:</w:t>
      </w:r>
    </w:p>
    <w:p w:rsidR="006A3E57" w:rsidRPr="006A3E57" w:rsidRDefault="006A3E57" w:rsidP="006A3E57">
      <w:pPr>
        <w:pStyle w:val="ad"/>
        <w:numPr>
          <w:ilvl w:val="0"/>
          <w:numId w:val="34"/>
        </w:numPr>
        <w:spacing w:line="240" w:lineRule="auto"/>
        <w:ind w:left="142" w:firstLine="0"/>
        <w:rPr>
          <w:szCs w:val="28"/>
          <w:u w:val="single"/>
        </w:rPr>
      </w:pPr>
      <w:r w:rsidRPr="006A3E57">
        <w:rPr>
          <w:szCs w:val="28"/>
          <w:u w:val="single"/>
        </w:rPr>
        <w:t>присваивает отдельный номер телефона каждому рекламному источнику;</w:t>
      </w:r>
    </w:p>
    <w:p w:rsidR="006A3E57" w:rsidRPr="006A3E57" w:rsidRDefault="006A3E57" w:rsidP="006A3E57">
      <w:pPr>
        <w:pStyle w:val="ad"/>
        <w:numPr>
          <w:ilvl w:val="0"/>
          <w:numId w:val="34"/>
        </w:numPr>
        <w:spacing w:line="240" w:lineRule="auto"/>
        <w:ind w:left="142" w:firstLine="0"/>
        <w:rPr>
          <w:szCs w:val="28"/>
          <w:u w:val="single"/>
        </w:rPr>
      </w:pPr>
      <w:r w:rsidRPr="006A3E57">
        <w:rPr>
          <w:szCs w:val="28"/>
          <w:u w:val="single"/>
        </w:rPr>
        <w:t>может использоваться для офлайн-рекламы (объявления в газете, листовки).</w:t>
      </w:r>
    </w:p>
    <w:p w:rsidR="006A3E57" w:rsidRDefault="006A3E57" w:rsidP="006A3E57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0091BB"/>
          <w:sz w:val="21"/>
          <w:szCs w:val="21"/>
        </w:rPr>
        <w:lastRenderedPageBreak/>
        <w:drawing>
          <wp:inline distT="0" distB="0" distL="0" distR="0" wp14:anchorId="33AC7AF6" wp14:editId="7AF6096D">
            <wp:extent cx="6724650" cy="2981325"/>
            <wp:effectExtent l="0" t="0" r="0" b="9525"/>
            <wp:docPr id="7" name="Рисунок 7" descr="Статический КТ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тический КТ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12414" r="5000" b="15632"/>
                    <a:stretch/>
                  </pic:blipFill>
                  <pic:spPr bwMode="auto">
                    <a:xfrm>
                      <a:off x="0" y="0"/>
                      <a:ext cx="67246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E57" w:rsidRDefault="006A3E57" w:rsidP="006A3E57">
      <w:pPr>
        <w:pStyle w:val="a4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Статический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коллтрекинг</w:t>
      </w:r>
      <w:proofErr w:type="spellEnd"/>
    </w:p>
    <w:p w:rsidR="006A3E57" w:rsidRPr="006A3E57" w:rsidRDefault="006A3E57" w:rsidP="006A3E57">
      <w:pPr>
        <w:pStyle w:val="ad"/>
        <w:ind w:left="1040" w:firstLine="0"/>
        <w:rPr>
          <w:b/>
          <w:i/>
          <w:sz w:val="27"/>
          <w:szCs w:val="27"/>
          <w:u w:val="single"/>
        </w:rPr>
      </w:pPr>
      <w:r w:rsidRPr="006A3E57">
        <w:rPr>
          <w:b/>
          <w:i/>
          <w:u w:val="single"/>
        </w:rPr>
        <w:t xml:space="preserve">2.Динамический </w:t>
      </w:r>
      <w:proofErr w:type="spellStart"/>
      <w:r w:rsidRPr="006A3E57">
        <w:rPr>
          <w:b/>
          <w:i/>
          <w:u w:val="single"/>
        </w:rPr>
        <w:t>коллтрекинг</w:t>
      </w:r>
      <w:proofErr w:type="spellEnd"/>
      <w:r w:rsidRPr="006A3E57">
        <w:rPr>
          <w:b/>
          <w:i/>
          <w:u w:val="single"/>
        </w:rPr>
        <w:t>:</w:t>
      </w:r>
    </w:p>
    <w:p w:rsidR="006A3E57" w:rsidRPr="006A3E57" w:rsidRDefault="006A3E57" w:rsidP="006A3E57">
      <w:pPr>
        <w:pStyle w:val="ad"/>
        <w:numPr>
          <w:ilvl w:val="0"/>
          <w:numId w:val="35"/>
        </w:numPr>
        <w:ind w:left="0" w:firstLine="284"/>
        <w:rPr>
          <w:szCs w:val="28"/>
          <w:u w:val="single"/>
        </w:rPr>
      </w:pPr>
      <w:r w:rsidRPr="006A3E57">
        <w:rPr>
          <w:szCs w:val="28"/>
          <w:u w:val="single"/>
        </w:rPr>
        <w:t>разным посетителям сайта показывает разные номера телефона;</w:t>
      </w:r>
    </w:p>
    <w:p w:rsidR="006A3E57" w:rsidRPr="006A3E57" w:rsidRDefault="006A3E57" w:rsidP="006A3E57">
      <w:pPr>
        <w:pStyle w:val="ad"/>
        <w:numPr>
          <w:ilvl w:val="0"/>
          <w:numId w:val="35"/>
        </w:numPr>
        <w:ind w:left="0" w:firstLine="284"/>
        <w:rPr>
          <w:szCs w:val="28"/>
          <w:u w:val="single"/>
        </w:rPr>
      </w:pPr>
      <w:r w:rsidRPr="006A3E57">
        <w:rPr>
          <w:szCs w:val="28"/>
          <w:u w:val="single"/>
        </w:rPr>
        <w:t>сопоставляет звонок с конкретным посещением;</w:t>
      </w:r>
    </w:p>
    <w:p w:rsidR="006A3E57" w:rsidRPr="006A3E57" w:rsidRDefault="006A3E57" w:rsidP="006A3E57">
      <w:pPr>
        <w:pStyle w:val="ad"/>
        <w:numPr>
          <w:ilvl w:val="0"/>
          <w:numId w:val="35"/>
        </w:numPr>
        <w:ind w:left="0" w:firstLine="284"/>
        <w:rPr>
          <w:szCs w:val="28"/>
          <w:u w:val="single"/>
        </w:rPr>
      </w:pPr>
      <w:r w:rsidRPr="006A3E57">
        <w:rPr>
          <w:szCs w:val="28"/>
          <w:u w:val="single"/>
        </w:rPr>
        <w:t>позволяет детально проследить рекламный источник звонка — вплоть до кампании и ключевого слова;</w:t>
      </w:r>
    </w:p>
    <w:p w:rsidR="006A3E57" w:rsidRPr="006A3E57" w:rsidRDefault="006A3E57" w:rsidP="006A3E57">
      <w:pPr>
        <w:pStyle w:val="ad"/>
        <w:numPr>
          <w:ilvl w:val="0"/>
          <w:numId w:val="35"/>
        </w:numPr>
        <w:ind w:left="0" w:firstLine="284"/>
        <w:rPr>
          <w:szCs w:val="28"/>
          <w:u w:val="single"/>
        </w:rPr>
      </w:pPr>
      <w:r w:rsidRPr="006A3E57">
        <w:rPr>
          <w:szCs w:val="28"/>
          <w:u w:val="single"/>
        </w:rPr>
        <w:t xml:space="preserve">требует больше номеров, чем </w:t>
      </w:r>
      <w:proofErr w:type="gramStart"/>
      <w:r w:rsidRPr="006A3E57">
        <w:rPr>
          <w:szCs w:val="28"/>
          <w:u w:val="single"/>
        </w:rPr>
        <w:t>статический</w:t>
      </w:r>
      <w:proofErr w:type="gramEnd"/>
      <w:r w:rsidRPr="006A3E57">
        <w:rPr>
          <w:szCs w:val="28"/>
          <w:u w:val="single"/>
        </w:rPr>
        <w:t xml:space="preserve"> — ведь посетителям, которые одновременно находятся на сайте, нужно показывать разные телефоны.</w:t>
      </w:r>
    </w:p>
    <w:p w:rsidR="006A3E57" w:rsidRDefault="006A3E57" w:rsidP="006A3E57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0091BB"/>
          <w:sz w:val="21"/>
          <w:szCs w:val="21"/>
        </w:rPr>
        <w:drawing>
          <wp:inline distT="0" distB="0" distL="0" distR="0">
            <wp:extent cx="6724650" cy="3019425"/>
            <wp:effectExtent l="0" t="0" r="0" b="9525"/>
            <wp:docPr id="6" name="Рисунок 6" descr="Динамический К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намический К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" t="12414" r="5875" b="14712"/>
                    <a:stretch/>
                  </pic:blipFill>
                  <pic:spPr bwMode="auto">
                    <a:xfrm>
                      <a:off x="0" y="0"/>
                      <a:ext cx="6724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E57" w:rsidRDefault="006A3E57" w:rsidP="006A3E57">
      <w:pPr>
        <w:pStyle w:val="a4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Динамический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коллтрекинг</w:t>
      </w:r>
      <w:proofErr w:type="spellEnd"/>
    </w:p>
    <w:p w:rsidR="006A3E57" w:rsidRDefault="006A3E57" w:rsidP="006A3E57">
      <w:pPr>
        <w:pStyle w:val="a4"/>
        <w:shd w:val="clear" w:color="auto" w:fill="FFFFFF"/>
        <w:spacing w:before="0" w:beforeAutospacing="0" w:after="225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</w:p>
    <w:p w:rsidR="006A3E57" w:rsidRPr="006A3E57" w:rsidRDefault="006A3E57" w:rsidP="006A3E57">
      <w:pPr>
        <w:pStyle w:val="ad"/>
        <w:ind w:left="142" w:firstLine="0"/>
        <w:rPr>
          <w:szCs w:val="28"/>
        </w:rPr>
      </w:pPr>
      <w:r>
        <w:t>3</w:t>
      </w:r>
      <w:r w:rsidRPr="006A3E57">
        <w:rPr>
          <w:b/>
          <w:u w:val="single"/>
        </w:rPr>
        <w:t xml:space="preserve">.Комбинированный </w:t>
      </w:r>
      <w:proofErr w:type="spellStart"/>
      <w:r w:rsidRPr="006A3E57">
        <w:rPr>
          <w:b/>
          <w:u w:val="single"/>
        </w:rPr>
        <w:t>call</w:t>
      </w:r>
      <w:proofErr w:type="spellEnd"/>
      <w:r w:rsidRPr="006A3E57">
        <w:rPr>
          <w:b/>
          <w:u w:val="single"/>
        </w:rPr>
        <w:t xml:space="preserve"> </w:t>
      </w:r>
      <w:proofErr w:type="spellStart"/>
      <w:proofErr w:type="gramStart"/>
      <w:r w:rsidRPr="006A3E57">
        <w:rPr>
          <w:b/>
          <w:u w:val="single"/>
        </w:rPr>
        <w:t>tracking</w:t>
      </w:r>
      <w:proofErr w:type="spellEnd"/>
      <w:proofErr w:type="gramEnd"/>
      <w:r w:rsidRPr="006A3E57">
        <w:rPr>
          <w:szCs w:val="28"/>
        </w:rPr>
        <w:t xml:space="preserve"> например, динамический </w:t>
      </w:r>
      <w:proofErr w:type="spellStart"/>
      <w:r w:rsidRPr="006A3E57">
        <w:rPr>
          <w:szCs w:val="28"/>
        </w:rPr>
        <w:t>коллтрекинг</w:t>
      </w:r>
      <w:proofErr w:type="spellEnd"/>
      <w:r w:rsidRPr="006A3E57">
        <w:rPr>
          <w:szCs w:val="28"/>
        </w:rPr>
        <w:t xml:space="preserve"> для контекстной рекламы, а для офлайн-рекламы — статический);  </w:t>
      </w:r>
    </w:p>
    <w:p w:rsidR="006A3E57" w:rsidRPr="006A3E57" w:rsidRDefault="006A3E57" w:rsidP="006A3E57">
      <w:pPr>
        <w:pStyle w:val="ad"/>
        <w:numPr>
          <w:ilvl w:val="0"/>
          <w:numId w:val="36"/>
        </w:numPr>
        <w:spacing w:line="240" w:lineRule="auto"/>
        <w:ind w:left="142" w:firstLine="142"/>
        <w:rPr>
          <w:szCs w:val="28"/>
          <w:u w:val="single"/>
        </w:rPr>
      </w:pPr>
      <w:r w:rsidRPr="006A3E57">
        <w:rPr>
          <w:szCs w:val="28"/>
          <w:u w:val="single"/>
        </w:rPr>
        <w:t xml:space="preserve">это одновременное использование двух видов </w:t>
      </w:r>
      <w:proofErr w:type="spellStart"/>
      <w:r w:rsidRPr="006A3E57">
        <w:rPr>
          <w:szCs w:val="28"/>
          <w:u w:val="single"/>
        </w:rPr>
        <w:t>коллтрекинга</w:t>
      </w:r>
      <w:proofErr w:type="spellEnd"/>
      <w:r w:rsidRPr="006A3E57">
        <w:rPr>
          <w:szCs w:val="28"/>
          <w:u w:val="single"/>
        </w:rPr>
        <w:t>;</w:t>
      </w:r>
    </w:p>
    <w:p w:rsidR="006A3E57" w:rsidRDefault="006A3E57" w:rsidP="006A3E57">
      <w:pPr>
        <w:pStyle w:val="ad"/>
        <w:numPr>
          <w:ilvl w:val="0"/>
          <w:numId w:val="36"/>
        </w:numPr>
        <w:spacing w:line="240" w:lineRule="auto"/>
        <w:ind w:left="142" w:firstLine="142"/>
        <w:rPr>
          <w:szCs w:val="28"/>
          <w:u w:val="single"/>
        </w:rPr>
      </w:pPr>
      <w:r w:rsidRPr="006A3E57">
        <w:rPr>
          <w:szCs w:val="28"/>
          <w:u w:val="single"/>
        </w:rPr>
        <w:t xml:space="preserve">применяется, когда по одним каналам нужна более детальная информация, а для других </w:t>
      </w:r>
      <w:r>
        <w:rPr>
          <w:szCs w:val="28"/>
          <w:u w:val="single"/>
        </w:rPr>
        <w:t xml:space="preserve">достаточно данных об источнике </w:t>
      </w:r>
    </w:p>
    <w:p w:rsidR="006A3E57" w:rsidRPr="006A3E57" w:rsidRDefault="006A3E57" w:rsidP="006A3E57">
      <w:pPr>
        <w:pStyle w:val="ad"/>
        <w:numPr>
          <w:ilvl w:val="0"/>
          <w:numId w:val="36"/>
        </w:numPr>
        <w:spacing w:line="240" w:lineRule="auto"/>
        <w:ind w:left="142" w:firstLine="142"/>
        <w:rPr>
          <w:szCs w:val="28"/>
          <w:u w:val="single"/>
        </w:rPr>
      </w:pPr>
      <w:r w:rsidRPr="006A3E57">
        <w:rPr>
          <w:szCs w:val="28"/>
          <w:u w:val="single"/>
        </w:rPr>
        <w:lastRenderedPageBreak/>
        <w:t xml:space="preserve">позволяет использовать меньше номеров телефонов для отслеживания, чем </w:t>
      </w:r>
      <w:proofErr w:type="gramStart"/>
      <w:r w:rsidRPr="006A3E57">
        <w:rPr>
          <w:szCs w:val="28"/>
          <w:u w:val="single"/>
        </w:rPr>
        <w:t>динамический</w:t>
      </w:r>
      <w:proofErr w:type="gramEnd"/>
      <w:r w:rsidRPr="006A3E57">
        <w:rPr>
          <w:szCs w:val="28"/>
          <w:u w:val="single"/>
        </w:rPr>
        <w:t xml:space="preserve"> </w:t>
      </w:r>
      <w:proofErr w:type="spellStart"/>
      <w:r w:rsidRPr="006A3E57">
        <w:rPr>
          <w:szCs w:val="28"/>
          <w:u w:val="single"/>
        </w:rPr>
        <w:t>коллтрекинг</w:t>
      </w:r>
      <w:proofErr w:type="spellEnd"/>
      <w:r w:rsidRPr="006A3E57">
        <w:rPr>
          <w:szCs w:val="28"/>
          <w:u w:val="single"/>
        </w:rPr>
        <w:t>.</w:t>
      </w:r>
    </w:p>
    <w:p w:rsidR="006A3E57" w:rsidRDefault="006A3E57" w:rsidP="006A3E57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noProof/>
          <w:color w:val="0091BB"/>
          <w:sz w:val="21"/>
          <w:szCs w:val="21"/>
        </w:rPr>
      </w:pPr>
    </w:p>
    <w:p w:rsidR="006A3E57" w:rsidRDefault="006A3E57" w:rsidP="006A3E57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0091BB"/>
          <w:sz w:val="21"/>
          <w:szCs w:val="21"/>
        </w:rPr>
        <w:drawing>
          <wp:inline distT="0" distB="0" distL="0" distR="0">
            <wp:extent cx="6972300" cy="2943225"/>
            <wp:effectExtent l="0" t="0" r="0" b="9525"/>
            <wp:docPr id="5" name="Рисунок 5" descr="Комбинированны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бинированны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15294" r="4124" b="11999"/>
                    <a:stretch/>
                  </pic:blipFill>
                  <pic:spPr bwMode="auto">
                    <a:xfrm>
                      <a:off x="0" y="0"/>
                      <a:ext cx="6972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BF5" w:rsidRDefault="003C0BF5" w:rsidP="003C0BF5">
      <w:pPr>
        <w:pStyle w:val="ad"/>
        <w:spacing w:after="120" w:line="240" w:lineRule="auto"/>
        <w:ind w:left="283" w:firstLine="0"/>
        <w:rPr>
          <w:sz w:val="18"/>
          <w:szCs w:val="18"/>
          <w:shd w:val="clear" w:color="auto" w:fill="FFFFFF"/>
          <w:lang w:eastAsia="ru-RU"/>
        </w:rPr>
      </w:pPr>
    </w:p>
    <w:p w:rsidR="00F94DA9" w:rsidRDefault="00F94DA9" w:rsidP="003C0BF5">
      <w:pPr>
        <w:pStyle w:val="ad"/>
        <w:spacing w:after="120" w:line="240" w:lineRule="auto"/>
        <w:ind w:left="283" w:firstLine="0"/>
        <w:rPr>
          <w:sz w:val="18"/>
          <w:szCs w:val="18"/>
          <w:shd w:val="clear" w:color="auto" w:fill="FFFFFF"/>
          <w:lang w:eastAsia="ru-RU"/>
        </w:rPr>
      </w:pPr>
    </w:p>
    <w:p w:rsidR="00F94DA9" w:rsidRPr="003C0BF5" w:rsidRDefault="00F94DA9" w:rsidP="003C0BF5">
      <w:pPr>
        <w:pStyle w:val="ad"/>
        <w:spacing w:after="120" w:line="240" w:lineRule="auto"/>
        <w:ind w:left="283" w:firstLine="0"/>
        <w:rPr>
          <w:sz w:val="18"/>
          <w:szCs w:val="18"/>
          <w:shd w:val="clear" w:color="auto" w:fill="FFFFFF"/>
          <w:lang w:eastAsia="ru-RU"/>
        </w:rPr>
      </w:pPr>
    </w:p>
    <w:p w:rsidR="0097086B" w:rsidRPr="003C0BF5" w:rsidRDefault="0070173F" w:rsidP="00F94DA9">
      <w:pPr>
        <w:pStyle w:val="ad"/>
        <w:spacing w:after="120" w:line="240" w:lineRule="auto"/>
        <w:ind w:left="283" w:firstLine="0"/>
        <w:rPr>
          <w:sz w:val="18"/>
          <w:szCs w:val="18"/>
          <w:shd w:val="clear" w:color="auto" w:fill="FFFFFF"/>
          <w:lang w:eastAsia="ru-RU"/>
        </w:rPr>
      </w:pPr>
      <w:r w:rsidRPr="003C0BF5">
        <w:rPr>
          <w:b/>
          <w:sz w:val="18"/>
          <w:szCs w:val="18"/>
          <w:shd w:val="clear" w:color="auto" w:fill="FFFFFF"/>
          <w:lang w:eastAsia="ru-RU"/>
        </w:rPr>
        <w:t>Контрольные</w:t>
      </w:r>
      <w:r w:rsidR="00A94C52" w:rsidRPr="003C0BF5">
        <w:rPr>
          <w:b/>
          <w:sz w:val="18"/>
          <w:szCs w:val="18"/>
          <w:shd w:val="clear" w:color="auto" w:fill="FFFFFF"/>
          <w:lang w:eastAsia="ru-RU"/>
        </w:rPr>
        <w:t xml:space="preserve"> </w:t>
      </w:r>
      <w:r w:rsidRPr="003C0BF5">
        <w:rPr>
          <w:b/>
          <w:sz w:val="18"/>
          <w:szCs w:val="18"/>
          <w:shd w:val="clear" w:color="auto" w:fill="FFFFFF"/>
          <w:lang w:eastAsia="ru-RU"/>
        </w:rPr>
        <w:t>вопросы</w:t>
      </w:r>
      <w:r w:rsidRPr="003C0BF5">
        <w:rPr>
          <w:sz w:val="18"/>
          <w:szCs w:val="18"/>
          <w:shd w:val="clear" w:color="auto" w:fill="FFFFFF"/>
          <w:lang w:eastAsia="ru-RU"/>
        </w:rPr>
        <w:t>:</w:t>
      </w:r>
      <w:r w:rsidR="00A94C52" w:rsidRPr="003C0BF5">
        <w:rPr>
          <w:sz w:val="18"/>
          <w:szCs w:val="18"/>
          <w:shd w:val="clear" w:color="auto" w:fill="FFFFFF"/>
          <w:lang w:eastAsia="ru-RU"/>
        </w:rPr>
        <w:t xml:space="preserve"> </w:t>
      </w:r>
    </w:p>
    <w:p w:rsidR="004428B5" w:rsidRPr="00F94DA9" w:rsidRDefault="004428B5" w:rsidP="004428B5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 w:rsidRPr="00F94DA9">
        <w:rPr>
          <w:sz w:val="24"/>
          <w:szCs w:val="24"/>
          <w:shd w:val="clear" w:color="auto" w:fill="FFFFFF"/>
          <w:lang w:eastAsia="ru-RU"/>
        </w:rPr>
        <w:t xml:space="preserve">Что такое </w:t>
      </w:r>
      <w:r w:rsidRPr="00F94DA9">
        <w:rPr>
          <w:sz w:val="24"/>
          <w:szCs w:val="24"/>
          <w:shd w:val="clear" w:color="auto" w:fill="FFFFFF"/>
          <w:lang w:val="en-US" w:eastAsia="ru-RU"/>
        </w:rPr>
        <w:t>CRM</w:t>
      </w:r>
      <w:r w:rsidRPr="00F94DA9">
        <w:rPr>
          <w:sz w:val="24"/>
          <w:szCs w:val="24"/>
          <w:shd w:val="clear" w:color="auto" w:fill="FFFFFF"/>
          <w:lang w:eastAsia="ru-RU"/>
        </w:rPr>
        <w:t>?</w:t>
      </w:r>
    </w:p>
    <w:p w:rsidR="004C4C05" w:rsidRPr="00F94DA9" w:rsidRDefault="00F94DA9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 w:rsidRPr="00F94DA9">
        <w:rPr>
          <w:sz w:val="24"/>
          <w:szCs w:val="24"/>
          <w:shd w:val="clear" w:color="auto" w:fill="FFFFFF"/>
          <w:lang w:eastAsia="ru-RU"/>
        </w:rPr>
        <w:t xml:space="preserve">Что такое </w:t>
      </w:r>
      <w:proofErr w:type="spellStart"/>
      <w:proofErr w:type="gramStart"/>
      <w:r w:rsidRPr="00F94DA9">
        <w:rPr>
          <w:sz w:val="24"/>
          <w:szCs w:val="24"/>
        </w:rPr>
        <w:t>С</w:t>
      </w:r>
      <w:proofErr w:type="gramEnd"/>
      <w:r w:rsidRPr="00F94DA9">
        <w:rPr>
          <w:sz w:val="24"/>
          <w:szCs w:val="24"/>
        </w:rPr>
        <w:t>all</w:t>
      </w:r>
      <w:proofErr w:type="spellEnd"/>
      <w:r w:rsidRPr="00F94DA9">
        <w:rPr>
          <w:sz w:val="24"/>
          <w:szCs w:val="24"/>
        </w:rPr>
        <w:t xml:space="preserve"> </w:t>
      </w:r>
      <w:proofErr w:type="spellStart"/>
      <w:r w:rsidRPr="00F94DA9">
        <w:rPr>
          <w:sz w:val="24"/>
          <w:szCs w:val="24"/>
        </w:rPr>
        <w:t>Tracking</w:t>
      </w:r>
      <w:proofErr w:type="spellEnd"/>
      <w:r w:rsidRPr="00F94DA9">
        <w:rPr>
          <w:sz w:val="24"/>
          <w:szCs w:val="24"/>
        </w:rPr>
        <w:t>?</w:t>
      </w:r>
    </w:p>
    <w:p w:rsidR="00F94DA9" w:rsidRPr="00F94DA9" w:rsidRDefault="00F94DA9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 w:rsidRPr="00F94DA9">
        <w:rPr>
          <w:sz w:val="24"/>
          <w:szCs w:val="24"/>
        </w:rPr>
        <w:t xml:space="preserve">Как связан </w:t>
      </w:r>
      <w:proofErr w:type="spellStart"/>
      <w:proofErr w:type="gramStart"/>
      <w:r w:rsidRPr="00F94DA9">
        <w:rPr>
          <w:sz w:val="24"/>
          <w:szCs w:val="24"/>
        </w:rPr>
        <w:t>С</w:t>
      </w:r>
      <w:proofErr w:type="gramEnd"/>
      <w:r w:rsidRPr="00F94DA9">
        <w:rPr>
          <w:sz w:val="24"/>
          <w:szCs w:val="24"/>
        </w:rPr>
        <w:t>all</w:t>
      </w:r>
      <w:proofErr w:type="spellEnd"/>
      <w:r w:rsidRPr="00F94DA9">
        <w:rPr>
          <w:sz w:val="24"/>
          <w:szCs w:val="24"/>
        </w:rPr>
        <w:t xml:space="preserve"> </w:t>
      </w:r>
      <w:proofErr w:type="spellStart"/>
      <w:r w:rsidRPr="00F94DA9">
        <w:rPr>
          <w:sz w:val="24"/>
          <w:szCs w:val="24"/>
        </w:rPr>
        <w:t>Tracking</w:t>
      </w:r>
      <w:proofErr w:type="spellEnd"/>
      <w:r w:rsidRPr="00F94DA9">
        <w:rPr>
          <w:sz w:val="24"/>
          <w:szCs w:val="24"/>
        </w:rPr>
        <w:t xml:space="preserve"> с </w:t>
      </w:r>
      <w:r w:rsidRPr="00F94DA9">
        <w:rPr>
          <w:sz w:val="24"/>
          <w:szCs w:val="24"/>
          <w:lang w:val="en-US"/>
        </w:rPr>
        <w:t>CRM</w:t>
      </w:r>
      <w:r w:rsidRPr="00F94DA9">
        <w:rPr>
          <w:sz w:val="24"/>
          <w:szCs w:val="24"/>
        </w:rPr>
        <w:t>?</w:t>
      </w:r>
    </w:p>
    <w:p w:rsidR="00F94DA9" w:rsidRPr="00F94DA9" w:rsidRDefault="00F94DA9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 w:rsidRPr="00F94DA9">
        <w:rPr>
          <w:sz w:val="24"/>
          <w:szCs w:val="24"/>
        </w:rPr>
        <w:t xml:space="preserve">Что такое </w:t>
      </w:r>
      <w:proofErr w:type="spellStart"/>
      <w:r w:rsidRPr="00F94DA9">
        <w:rPr>
          <w:sz w:val="24"/>
          <w:szCs w:val="24"/>
          <w:shd w:val="clear" w:color="auto" w:fill="FFFFFF"/>
          <w:lang w:eastAsia="ru-RU"/>
        </w:rPr>
        <w:t>WebHooks</w:t>
      </w:r>
      <w:proofErr w:type="spellEnd"/>
      <w:r w:rsidRPr="00F94DA9">
        <w:rPr>
          <w:sz w:val="24"/>
          <w:szCs w:val="24"/>
          <w:shd w:val="clear" w:color="auto" w:fill="FFFFFF"/>
          <w:lang w:eastAsia="ru-RU"/>
        </w:rPr>
        <w:t>?</w:t>
      </w:r>
    </w:p>
    <w:p w:rsidR="00F94DA9" w:rsidRPr="00F94DA9" w:rsidRDefault="00F94DA9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 w:rsidRPr="00F94DA9">
        <w:rPr>
          <w:sz w:val="24"/>
          <w:szCs w:val="24"/>
          <w:shd w:val="clear" w:color="auto" w:fill="FFFFFF"/>
          <w:lang w:eastAsia="ru-RU"/>
        </w:rPr>
        <w:t xml:space="preserve">Когда может пересылаться информация из </w:t>
      </w:r>
      <w:proofErr w:type="spellStart"/>
      <w:proofErr w:type="gramStart"/>
      <w:r w:rsidRPr="00F94DA9">
        <w:rPr>
          <w:sz w:val="24"/>
          <w:szCs w:val="24"/>
        </w:rPr>
        <w:t>С</w:t>
      </w:r>
      <w:proofErr w:type="gramEnd"/>
      <w:r w:rsidRPr="00F94DA9">
        <w:rPr>
          <w:sz w:val="24"/>
          <w:szCs w:val="24"/>
        </w:rPr>
        <w:t>all</w:t>
      </w:r>
      <w:proofErr w:type="spellEnd"/>
      <w:r w:rsidRPr="00F94DA9">
        <w:rPr>
          <w:sz w:val="24"/>
          <w:szCs w:val="24"/>
        </w:rPr>
        <w:t xml:space="preserve"> </w:t>
      </w:r>
      <w:proofErr w:type="spellStart"/>
      <w:r w:rsidRPr="00F94DA9">
        <w:rPr>
          <w:sz w:val="24"/>
          <w:szCs w:val="24"/>
        </w:rPr>
        <w:t>Tracking</w:t>
      </w:r>
      <w:proofErr w:type="spellEnd"/>
      <w:r w:rsidRPr="00F94DA9">
        <w:rPr>
          <w:sz w:val="24"/>
          <w:szCs w:val="24"/>
        </w:rPr>
        <w:t xml:space="preserve"> с </w:t>
      </w:r>
      <w:r w:rsidRPr="00F94DA9">
        <w:rPr>
          <w:sz w:val="24"/>
          <w:szCs w:val="24"/>
          <w:lang w:val="en-US"/>
        </w:rPr>
        <w:t>CRM</w:t>
      </w:r>
      <w:r w:rsidRPr="00F94DA9">
        <w:rPr>
          <w:sz w:val="24"/>
          <w:szCs w:val="24"/>
        </w:rPr>
        <w:t>?</w:t>
      </w:r>
    </w:p>
    <w:p w:rsidR="00F94DA9" w:rsidRPr="00F94DA9" w:rsidRDefault="00F94DA9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 w:rsidRPr="00F94DA9">
        <w:rPr>
          <w:sz w:val="24"/>
          <w:szCs w:val="24"/>
          <w:shd w:val="clear" w:color="auto" w:fill="FFFFFF"/>
          <w:lang w:eastAsia="ru-RU"/>
        </w:rPr>
        <w:t xml:space="preserve">Проведите сравнительный анализ </w:t>
      </w:r>
      <w:proofErr w:type="spellStart"/>
      <w:proofErr w:type="gramStart"/>
      <w:r w:rsidRPr="00F94DA9">
        <w:rPr>
          <w:sz w:val="24"/>
          <w:szCs w:val="24"/>
        </w:rPr>
        <w:t>С</w:t>
      </w:r>
      <w:proofErr w:type="gramEnd"/>
      <w:r w:rsidRPr="00F94DA9">
        <w:rPr>
          <w:sz w:val="24"/>
          <w:szCs w:val="24"/>
        </w:rPr>
        <w:t>all</w:t>
      </w:r>
      <w:proofErr w:type="spellEnd"/>
      <w:r w:rsidRPr="00F94DA9">
        <w:rPr>
          <w:sz w:val="24"/>
          <w:szCs w:val="24"/>
        </w:rPr>
        <w:t xml:space="preserve"> </w:t>
      </w:r>
      <w:proofErr w:type="spellStart"/>
      <w:r w:rsidRPr="00F94DA9">
        <w:rPr>
          <w:sz w:val="24"/>
          <w:szCs w:val="24"/>
        </w:rPr>
        <w:t>Tracking</w:t>
      </w:r>
      <w:proofErr w:type="spellEnd"/>
      <w:r w:rsidRPr="00F94DA9">
        <w:rPr>
          <w:sz w:val="24"/>
          <w:szCs w:val="24"/>
        </w:rPr>
        <w:t xml:space="preserve"> с </w:t>
      </w:r>
      <w:r w:rsidRPr="00F94DA9">
        <w:rPr>
          <w:sz w:val="24"/>
          <w:szCs w:val="24"/>
          <w:lang w:val="en-US"/>
        </w:rPr>
        <w:t>CRM</w:t>
      </w:r>
    </w:p>
    <w:p w:rsidR="00F94DA9" w:rsidRDefault="00F94DA9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 w:rsidRPr="00F94DA9">
        <w:rPr>
          <w:sz w:val="24"/>
          <w:szCs w:val="24"/>
          <w:shd w:val="clear" w:color="auto" w:fill="FFFFFF"/>
          <w:lang w:eastAsia="ru-RU"/>
        </w:rPr>
        <w:t xml:space="preserve">Какие задачи должна выполнять </w:t>
      </w:r>
      <w:r w:rsidRPr="00F94DA9">
        <w:rPr>
          <w:sz w:val="24"/>
          <w:szCs w:val="24"/>
          <w:shd w:val="clear" w:color="auto" w:fill="FFFFFF"/>
          <w:lang w:val="en-US" w:eastAsia="ru-RU"/>
        </w:rPr>
        <w:t>CRM</w:t>
      </w:r>
      <w:r w:rsidRPr="00F94DA9">
        <w:rPr>
          <w:sz w:val="24"/>
          <w:szCs w:val="24"/>
          <w:shd w:val="clear" w:color="auto" w:fill="FFFFFF"/>
          <w:lang w:eastAsia="ru-RU"/>
        </w:rPr>
        <w:t xml:space="preserve"> для </w:t>
      </w:r>
      <w:r w:rsidRPr="00F94DA9">
        <w:rPr>
          <w:sz w:val="24"/>
          <w:szCs w:val="24"/>
          <w:shd w:val="clear" w:color="auto" w:fill="FFFFFF"/>
          <w:lang w:val="en-US" w:eastAsia="ru-RU"/>
        </w:rPr>
        <w:t>IT</w:t>
      </w:r>
      <w:r w:rsidRPr="00F94DA9">
        <w:rPr>
          <w:sz w:val="24"/>
          <w:szCs w:val="24"/>
          <w:shd w:val="clear" w:color="auto" w:fill="FFFFFF"/>
          <w:lang w:eastAsia="ru-RU"/>
        </w:rPr>
        <w:t xml:space="preserve"> сферы</w:t>
      </w:r>
    </w:p>
    <w:p w:rsidR="00B31E60" w:rsidRDefault="00B31E60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 xml:space="preserve">Опиши виды </w:t>
      </w:r>
      <w:proofErr w:type="spellStart"/>
      <w:r>
        <w:rPr>
          <w:sz w:val="24"/>
          <w:szCs w:val="24"/>
          <w:shd w:val="clear" w:color="auto" w:fill="FFFFFF"/>
          <w:lang w:eastAsia="ru-RU"/>
        </w:rPr>
        <w:t>коллтрекинга</w:t>
      </w:r>
      <w:proofErr w:type="spellEnd"/>
      <w:r>
        <w:rPr>
          <w:sz w:val="24"/>
          <w:szCs w:val="24"/>
          <w:shd w:val="clear" w:color="auto" w:fill="FFFFFF"/>
          <w:lang w:eastAsia="ru-RU"/>
        </w:rPr>
        <w:t>?</w:t>
      </w:r>
    </w:p>
    <w:p w:rsidR="00B31E60" w:rsidRPr="00F94DA9" w:rsidRDefault="00B31E60" w:rsidP="008B7DC7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  <w:shd w:val="clear" w:color="auto" w:fill="FFFFFF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 xml:space="preserve">Как работает </w:t>
      </w:r>
      <w:proofErr w:type="spellStart"/>
      <w:r>
        <w:rPr>
          <w:sz w:val="24"/>
          <w:szCs w:val="24"/>
          <w:shd w:val="clear" w:color="auto" w:fill="FFFFFF"/>
          <w:lang w:eastAsia="ru-RU"/>
        </w:rPr>
        <w:t>колл</w:t>
      </w:r>
      <w:proofErr w:type="spellEnd"/>
      <w:r>
        <w:rPr>
          <w:sz w:val="24"/>
          <w:szCs w:val="24"/>
          <w:shd w:val="clear" w:color="auto" w:fill="FFFFFF"/>
          <w:lang w:eastAsia="ru-RU"/>
        </w:rPr>
        <w:t>-трекинг</w:t>
      </w:r>
    </w:p>
    <w:p w:rsidR="0070173F" w:rsidRPr="00DE42D7" w:rsidRDefault="0070173F" w:rsidP="007959AA">
      <w:pPr>
        <w:ind w:firstLine="426"/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</w:pPr>
      <w:r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>Список</w:t>
      </w:r>
      <w:r w:rsidR="00A94C52"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>использованных</w:t>
      </w:r>
      <w:r w:rsidR="00A94C52"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 xml:space="preserve"> </w:t>
      </w:r>
      <w:r w:rsidRPr="00DE42D7">
        <w:rPr>
          <w:rFonts w:ascii="Times New Roman" w:eastAsia="Times New Roman" w:hAnsi="Times New Roman" w:cs="Times New Roman"/>
          <w:b/>
          <w:color w:val="000000" w:themeColor="text1"/>
          <w:sz w:val="18"/>
          <w:szCs w:val="18"/>
          <w:lang w:eastAsia="ru-RU"/>
        </w:rPr>
        <w:t>источников:</w:t>
      </w:r>
    </w:p>
    <w:p w:rsidR="00516C5C" w:rsidRDefault="00516C5C" w:rsidP="00F56BB5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18"/>
          <w:szCs w:val="18"/>
        </w:rPr>
      </w:pPr>
      <w:r w:rsidRPr="00DE42D7">
        <w:rPr>
          <w:color w:val="000000" w:themeColor="text1"/>
          <w:sz w:val="18"/>
          <w:szCs w:val="18"/>
        </w:rPr>
        <w:t>Государственный стандарт Российской Федерации. Информационная технология. Сопровождение программных средств</w:t>
      </w:r>
    </w:p>
    <w:p w:rsidR="004428B5" w:rsidRDefault="00755D2F" w:rsidP="004428B5">
      <w:pPr>
        <w:pStyle w:val="ad"/>
        <w:numPr>
          <w:ilvl w:val="0"/>
          <w:numId w:val="1"/>
        </w:numPr>
        <w:spacing w:line="240" w:lineRule="auto"/>
        <w:ind w:left="56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Основы маркетинга  учебное пособие Суркова Е.В. </w:t>
      </w:r>
    </w:p>
    <w:p w:rsidR="004C4C05" w:rsidRPr="00F94DA9" w:rsidRDefault="00FC36C4" w:rsidP="00F94DA9">
      <w:pPr>
        <w:pStyle w:val="ad"/>
        <w:numPr>
          <w:ilvl w:val="0"/>
          <w:numId w:val="1"/>
        </w:numPr>
        <w:spacing w:line="240" w:lineRule="auto"/>
        <w:rPr>
          <w:color w:val="000000" w:themeColor="text1"/>
          <w:sz w:val="18"/>
          <w:szCs w:val="18"/>
        </w:rPr>
      </w:pPr>
      <w:hyperlink r:id="rId22" w:history="1">
        <w:r w:rsidR="00F94DA9" w:rsidRPr="00C81B08">
          <w:rPr>
            <w:rStyle w:val="a3"/>
            <w:sz w:val="20"/>
            <w:szCs w:val="20"/>
          </w:rPr>
          <w:t>https://habr.com/company/ringostat/blog/296754/</w:t>
        </w:r>
      </w:hyperlink>
    </w:p>
    <w:p w:rsidR="00F94DA9" w:rsidRDefault="00FC36C4" w:rsidP="00F94DA9">
      <w:pPr>
        <w:pStyle w:val="ad"/>
        <w:numPr>
          <w:ilvl w:val="0"/>
          <w:numId w:val="1"/>
        </w:numPr>
        <w:spacing w:line="240" w:lineRule="auto"/>
        <w:rPr>
          <w:color w:val="000000" w:themeColor="text1"/>
          <w:sz w:val="18"/>
          <w:szCs w:val="18"/>
        </w:rPr>
      </w:pPr>
      <w:hyperlink r:id="rId23" w:history="1">
        <w:r w:rsidR="00F94DA9" w:rsidRPr="00C81B08">
          <w:rPr>
            <w:rStyle w:val="a3"/>
            <w:sz w:val="18"/>
            <w:szCs w:val="18"/>
          </w:rPr>
          <w:t>https://blog.ringostat.com/ru/infografika-chto-takoe-kolltreking-i-kak-on-rabotaet/</w:t>
        </w:r>
      </w:hyperlink>
    </w:p>
    <w:p w:rsidR="00B31E60" w:rsidRDefault="00B31E60" w:rsidP="00B31E60">
      <w:pPr>
        <w:pStyle w:val="ad"/>
        <w:spacing w:line="240" w:lineRule="auto"/>
        <w:ind w:left="1400" w:firstLine="0"/>
        <w:rPr>
          <w:color w:val="000000" w:themeColor="text1"/>
          <w:sz w:val="18"/>
          <w:szCs w:val="18"/>
        </w:rPr>
      </w:pPr>
    </w:p>
    <w:p w:rsidR="00F94DA9" w:rsidRPr="004428B5" w:rsidRDefault="00F94DA9" w:rsidP="00F94DA9">
      <w:pPr>
        <w:pStyle w:val="ad"/>
        <w:spacing w:line="240" w:lineRule="auto"/>
        <w:rPr>
          <w:color w:val="000000" w:themeColor="text1"/>
          <w:sz w:val="18"/>
          <w:szCs w:val="18"/>
        </w:rPr>
      </w:pPr>
    </w:p>
    <w:sectPr w:rsidR="00F94DA9" w:rsidRPr="004428B5" w:rsidSect="00653FFF">
      <w:footerReference w:type="default" r:id="rId24"/>
      <w:type w:val="continuous"/>
      <w:pgSz w:w="11906" w:h="16838"/>
      <w:pgMar w:top="284" w:right="282" w:bottom="142" w:left="284" w:header="708" w:footer="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6C4" w:rsidRDefault="00FC36C4" w:rsidP="004D45F4">
      <w:pPr>
        <w:spacing w:line="240" w:lineRule="auto"/>
      </w:pPr>
      <w:r>
        <w:separator/>
      </w:r>
    </w:p>
  </w:endnote>
  <w:endnote w:type="continuationSeparator" w:id="0">
    <w:p w:rsidR="00FC36C4" w:rsidRDefault="00FC36C4" w:rsidP="004D4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otham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022443"/>
      <w:docPartObj>
        <w:docPartGallery w:val="Page Numbers (Bottom of Page)"/>
        <w:docPartUnique/>
      </w:docPartObj>
    </w:sdtPr>
    <w:sdtEndPr>
      <w:rPr>
        <w:b/>
        <w:szCs w:val="28"/>
      </w:rPr>
    </w:sdtEndPr>
    <w:sdtContent>
      <w:p w:rsidR="00601FE1" w:rsidRPr="004D45F4" w:rsidRDefault="00601FE1" w:rsidP="004D45F4">
        <w:pPr>
          <w:pStyle w:val="ab"/>
          <w:ind w:right="283"/>
          <w:jc w:val="right"/>
          <w:rPr>
            <w:b/>
            <w:szCs w:val="28"/>
          </w:rPr>
        </w:pPr>
        <w:r w:rsidRPr="004D45F4">
          <w:rPr>
            <w:b/>
            <w:szCs w:val="28"/>
          </w:rPr>
          <w:fldChar w:fldCharType="begin"/>
        </w:r>
        <w:r w:rsidRPr="004D45F4">
          <w:rPr>
            <w:b/>
            <w:szCs w:val="28"/>
          </w:rPr>
          <w:instrText>PAGE   \* MERGEFORMAT</w:instrText>
        </w:r>
        <w:r w:rsidRPr="004D45F4">
          <w:rPr>
            <w:b/>
            <w:szCs w:val="28"/>
          </w:rPr>
          <w:fldChar w:fldCharType="separate"/>
        </w:r>
        <w:r w:rsidR="009336F9">
          <w:rPr>
            <w:b/>
            <w:noProof/>
            <w:szCs w:val="28"/>
          </w:rPr>
          <w:t>4</w:t>
        </w:r>
        <w:r w:rsidRPr="004D45F4">
          <w:rPr>
            <w:b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6C4" w:rsidRDefault="00FC36C4" w:rsidP="004D45F4">
      <w:pPr>
        <w:spacing w:line="240" w:lineRule="auto"/>
      </w:pPr>
      <w:r>
        <w:separator/>
      </w:r>
    </w:p>
  </w:footnote>
  <w:footnote w:type="continuationSeparator" w:id="0">
    <w:p w:rsidR="00FC36C4" w:rsidRDefault="00FC36C4" w:rsidP="004D45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3D17"/>
    <w:multiLevelType w:val="multilevel"/>
    <w:tmpl w:val="632CF07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"/>
      <w:lvlJc w:val="left"/>
      <w:pPr>
        <w:ind w:left="1055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76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6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212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2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48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40" w:hanging="2160"/>
      </w:pPr>
      <w:rPr>
        <w:rFonts w:hint="default"/>
        <w:b/>
        <w:u w:val="single"/>
      </w:rPr>
    </w:lvl>
  </w:abstractNum>
  <w:abstractNum w:abstractNumId="1">
    <w:nsid w:val="05A66E5F"/>
    <w:multiLevelType w:val="hybridMultilevel"/>
    <w:tmpl w:val="45C87DC2"/>
    <w:lvl w:ilvl="0" w:tplc="79E0FB1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064F2854"/>
    <w:multiLevelType w:val="hybridMultilevel"/>
    <w:tmpl w:val="3356FB7E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>
    <w:nsid w:val="0A6B55EC"/>
    <w:multiLevelType w:val="multilevel"/>
    <w:tmpl w:val="E81AC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246BC"/>
    <w:multiLevelType w:val="hybridMultilevel"/>
    <w:tmpl w:val="A4ACEB00"/>
    <w:lvl w:ilvl="0" w:tplc="D4265454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5">
    <w:nsid w:val="12E75591"/>
    <w:multiLevelType w:val="multilevel"/>
    <w:tmpl w:val="EB4C8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179E4"/>
    <w:multiLevelType w:val="hybridMultilevel"/>
    <w:tmpl w:val="DBF258DA"/>
    <w:lvl w:ilvl="0" w:tplc="A1B2A006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18F4758E"/>
    <w:multiLevelType w:val="hybridMultilevel"/>
    <w:tmpl w:val="381870A6"/>
    <w:lvl w:ilvl="0" w:tplc="49EE9CCC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19F6226C"/>
    <w:multiLevelType w:val="multilevel"/>
    <w:tmpl w:val="A968A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6943B7"/>
    <w:multiLevelType w:val="hybridMultilevel"/>
    <w:tmpl w:val="DBF258DA"/>
    <w:lvl w:ilvl="0" w:tplc="A1B2A006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>
    <w:nsid w:val="1CD0064D"/>
    <w:multiLevelType w:val="hybridMultilevel"/>
    <w:tmpl w:val="6700D356"/>
    <w:lvl w:ilvl="0" w:tplc="DCF2CA6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>
    <w:nsid w:val="26D27C12"/>
    <w:multiLevelType w:val="hybridMultilevel"/>
    <w:tmpl w:val="EBE43C68"/>
    <w:lvl w:ilvl="0" w:tplc="A1B2A00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>
    <w:nsid w:val="2E413820"/>
    <w:multiLevelType w:val="hybridMultilevel"/>
    <w:tmpl w:val="3356FB7E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2E800E6F"/>
    <w:multiLevelType w:val="multilevel"/>
    <w:tmpl w:val="D13C9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5750A1"/>
    <w:multiLevelType w:val="hybridMultilevel"/>
    <w:tmpl w:val="EBE43C68"/>
    <w:lvl w:ilvl="0" w:tplc="A1B2A00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>
    <w:nsid w:val="34F14723"/>
    <w:multiLevelType w:val="hybridMultilevel"/>
    <w:tmpl w:val="6E3ED0BE"/>
    <w:lvl w:ilvl="0" w:tplc="3FC4A288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6">
    <w:nsid w:val="387B081F"/>
    <w:multiLevelType w:val="hybridMultilevel"/>
    <w:tmpl w:val="381870A6"/>
    <w:lvl w:ilvl="0" w:tplc="49EE9CCC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>
    <w:nsid w:val="3CD91728"/>
    <w:multiLevelType w:val="multilevel"/>
    <w:tmpl w:val="1EA6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EE0899"/>
    <w:multiLevelType w:val="hybridMultilevel"/>
    <w:tmpl w:val="F500C06E"/>
    <w:lvl w:ilvl="0" w:tplc="E61A0002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4FD13F3A"/>
    <w:multiLevelType w:val="hybridMultilevel"/>
    <w:tmpl w:val="4082478A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0">
    <w:nsid w:val="54657213"/>
    <w:multiLevelType w:val="hybridMultilevel"/>
    <w:tmpl w:val="4082478A"/>
    <w:lvl w:ilvl="0" w:tplc="B00EBC24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1">
    <w:nsid w:val="5658462D"/>
    <w:multiLevelType w:val="hybridMultilevel"/>
    <w:tmpl w:val="B9BCDC08"/>
    <w:lvl w:ilvl="0" w:tplc="1EF6133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2">
    <w:nsid w:val="5A5E1273"/>
    <w:multiLevelType w:val="hybridMultilevel"/>
    <w:tmpl w:val="F500C06E"/>
    <w:lvl w:ilvl="0" w:tplc="E61A0002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3">
    <w:nsid w:val="5A930914"/>
    <w:multiLevelType w:val="hybridMultilevel"/>
    <w:tmpl w:val="E5081764"/>
    <w:lvl w:ilvl="0" w:tplc="3FC4A288">
      <w:start w:val="1"/>
      <w:numFmt w:val="decimal"/>
      <w:suff w:val="space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>
    <w:nsid w:val="5BD82CCE"/>
    <w:multiLevelType w:val="multilevel"/>
    <w:tmpl w:val="4EE40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4D17B9"/>
    <w:multiLevelType w:val="hybridMultilevel"/>
    <w:tmpl w:val="6E3ED0BE"/>
    <w:lvl w:ilvl="0" w:tplc="3FC4A288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6">
    <w:nsid w:val="5DD33845"/>
    <w:multiLevelType w:val="multilevel"/>
    <w:tmpl w:val="FA34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647631"/>
    <w:multiLevelType w:val="multilevel"/>
    <w:tmpl w:val="08BC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3D19BE"/>
    <w:multiLevelType w:val="hybridMultilevel"/>
    <w:tmpl w:val="4C76BFA8"/>
    <w:lvl w:ilvl="0" w:tplc="7054A75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9">
    <w:nsid w:val="71812B41"/>
    <w:multiLevelType w:val="hybridMultilevel"/>
    <w:tmpl w:val="4CD4C92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>
    <w:nsid w:val="74B17682"/>
    <w:multiLevelType w:val="multilevel"/>
    <w:tmpl w:val="79D2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5749B4"/>
    <w:multiLevelType w:val="hybridMultilevel"/>
    <w:tmpl w:val="381870A6"/>
    <w:lvl w:ilvl="0" w:tplc="49EE9CCC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2">
    <w:nsid w:val="7B9F4AAB"/>
    <w:multiLevelType w:val="hybridMultilevel"/>
    <w:tmpl w:val="A1DCFBF2"/>
    <w:lvl w:ilvl="0" w:tplc="3FC4A288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3">
    <w:nsid w:val="7D032266"/>
    <w:multiLevelType w:val="hybridMultilevel"/>
    <w:tmpl w:val="AC129D56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4">
    <w:nsid w:val="7DE80450"/>
    <w:multiLevelType w:val="multilevel"/>
    <w:tmpl w:val="4F4A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0"/>
  </w:num>
  <w:num w:numId="3">
    <w:abstractNumId w:val="1"/>
  </w:num>
  <w:num w:numId="4">
    <w:abstractNumId w:val="20"/>
  </w:num>
  <w:num w:numId="5">
    <w:abstractNumId w:val="19"/>
  </w:num>
  <w:num w:numId="6">
    <w:abstractNumId w:val="12"/>
  </w:num>
  <w:num w:numId="7">
    <w:abstractNumId w:val="2"/>
  </w:num>
  <w:num w:numId="8">
    <w:abstractNumId w:val="3"/>
  </w:num>
  <w:num w:numId="9">
    <w:abstractNumId w:val="31"/>
  </w:num>
  <w:num w:numId="10">
    <w:abstractNumId w:val="7"/>
  </w:num>
  <w:num w:numId="11">
    <w:abstractNumId w:val="16"/>
  </w:num>
  <w:num w:numId="12">
    <w:abstractNumId w:val="28"/>
  </w:num>
  <w:num w:numId="13">
    <w:abstractNumId w:val="34"/>
  </w:num>
  <w:num w:numId="14">
    <w:abstractNumId w:val="22"/>
  </w:num>
  <w:num w:numId="15">
    <w:abstractNumId w:val="18"/>
  </w:num>
  <w:num w:numId="16">
    <w:abstractNumId w:val="0"/>
  </w:num>
  <w:num w:numId="17">
    <w:abstractNumId w:val="0"/>
    <w:lvlOverride w:ilvl="0">
      <w:lvl w:ilvl="0">
        <w:start w:val="1"/>
        <w:numFmt w:val="decimal"/>
        <w:lvlText w:val="%1."/>
        <w:lvlJc w:val="left"/>
        <w:pPr>
          <w:ind w:left="1040" w:hanging="360"/>
        </w:pPr>
        <w:rPr>
          <w:rFonts w:hint="default"/>
          <w:b/>
          <w:u w:val="single"/>
        </w:rPr>
      </w:lvl>
    </w:lvlOverride>
    <w:lvlOverride w:ilvl="1">
      <w:lvl w:ilvl="1">
        <w:start w:val="1"/>
        <w:numFmt w:val="decimal"/>
        <w:isLgl/>
        <w:suff w:val="space"/>
        <w:lvlText w:val="%1.%2"/>
        <w:lvlJc w:val="left"/>
        <w:pPr>
          <w:ind w:left="1055" w:hanging="375"/>
        </w:pPr>
        <w:rPr>
          <w:rFonts w:hint="default"/>
          <w:b/>
          <w:u w:val="single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400" w:hanging="720"/>
        </w:pPr>
        <w:rPr>
          <w:rFonts w:hint="default"/>
          <w:b/>
          <w:u w:val="single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760" w:hanging="1080"/>
        </w:pPr>
        <w:rPr>
          <w:rFonts w:hint="default"/>
          <w:b/>
          <w:u w:val="single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760" w:hanging="1080"/>
        </w:pPr>
        <w:rPr>
          <w:rFonts w:hint="default"/>
          <w:b/>
          <w:u w:val="single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2120" w:hanging="1440"/>
        </w:pPr>
        <w:rPr>
          <w:rFonts w:hint="default"/>
          <w:b/>
          <w:u w:val="single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2120" w:hanging="1440"/>
        </w:pPr>
        <w:rPr>
          <w:rFonts w:hint="default"/>
          <w:b/>
          <w:u w:val="single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480" w:hanging="1800"/>
        </w:pPr>
        <w:rPr>
          <w:rFonts w:hint="default"/>
          <w:b/>
          <w:u w:val="single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840" w:hanging="2160"/>
        </w:pPr>
        <w:rPr>
          <w:rFonts w:hint="default"/>
          <w:b/>
          <w:u w:val="single"/>
        </w:rPr>
      </w:lvl>
    </w:lvlOverride>
  </w:num>
  <w:num w:numId="18">
    <w:abstractNumId w:val="24"/>
  </w:num>
  <w:num w:numId="19">
    <w:abstractNumId w:val="4"/>
  </w:num>
  <w:num w:numId="20">
    <w:abstractNumId w:val="17"/>
  </w:num>
  <w:num w:numId="21">
    <w:abstractNumId w:val="33"/>
  </w:num>
  <w:num w:numId="22">
    <w:abstractNumId w:val="23"/>
  </w:num>
  <w:num w:numId="23">
    <w:abstractNumId w:val="13"/>
  </w:num>
  <w:num w:numId="24">
    <w:abstractNumId w:val="25"/>
  </w:num>
  <w:num w:numId="25">
    <w:abstractNumId w:val="8"/>
  </w:num>
  <w:num w:numId="26">
    <w:abstractNumId w:val="32"/>
  </w:num>
  <w:num w:numId="27">
    <w:abstractNumId w:val="26"/>
  </w:num>
  <w:num w:numId="28">
    <w:abstractNumId w:val="15"/>
  </w:num>
  <w:num w:numId="29">
    <w:abstractNumId w:val="30"/>
  </w:num>
  <w:num w:numId="30">
    <w:abstractNumId w:val="5"/>
  </w:num>
  <w:num w:numId="31">
    <w:abstractNumId w:val="27"/>
  </w:num>
  <w:num w:numId="32">
    <w:abstractNumId w:val="21"/>
  </w:num>
  <w:num w:numId="33">
    <w:abstractNumId w:val="11"/>
  </w:num>
  <w:num w:numId="34">
    <w:abstractNumId w:val="14"/>
  </w:num>
  <w:num w:numId="35">
    <w:abstractNumId w:val="6"/>
  </w:num>
  <w:num w:numId="36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3F"/>
    <w:rsid w:val="00004F7F"/>
    <w:rsid w:val="00005AAC"/>
    <w:rsid w:val="00030F53"/>
    <w:rsid w:val="00036E7A"/>
    <w:rsid w:val="000403FA"/>
    <w:rsid w:val="00051172"/>
    <w:rsid w:val="00055760"/>
    <w:rsid w:val="00060B0E"/>
    <w:rsid w:val="00072183"/>
    <w:rsid w:val="00073CA8"/>
    <w:rsid w:val="000834D0"/>
    <w:rsid w:val="00087C3F"/>
    <w:rsid w:val="00090601"/>
    <w:rsid w:val="0009157A"/>
    <w:rsid w:val="00093487"/>
    <w:rsid w:val="0009356C"/>
    <w:rsid w:val="000A09AF"/>
    <w:rsid w:val="000B0804"/>
    <w:rsid w:val="000B4890"/>
    <w:rsid w:val="000C7D9B"/>
    <w:rsid w:val="000E3D04"/>
    <w:rsid w:val="000F3F2F"/>
    <w:rsid w:val="000F6C89"/>
    <w:rsid w:val="000F7AAC"/>
    <w:rsid w:val="00103368"/>
    <w:rsid w:val="00115638"/>
    <w:rsid w:val="00116314"/>
    <w:rsid w:val="001163FE"/>
    <w:rsid w:val="0013573C"/>
    <w:rsid w:val="00143116"/>
    <w:rsid w:val="0014708D"/>
    <w:rsid w:val="001562F5"/>
    <w:rsid w:val="001642C7"/>
    <w:rsid w:val="00165037"/>
    <w:rsid w:val="00167662"/>
    <w:rsid w:val="00174D73"/>
    <w:rsid w:val="00175F59"/>
    <w:rsid w:val="001766AF"/>
    <w:rsid w:val="00191476"/>
    <w:rsid w:val="001949DE"/>
    <w:rsid w:val="001B374E"/>
    <w:rsid w:val="001B608F"/>
    <w:rsid w:val="001D3E45"/>
    <w:rsid w:val="001E5289"/>
    <w:rsid w:val="001F1828"/>
    <w:rsid w:val="001F47B7"/>
    <w:rsid w:val="00202AD2"/>
    <w:rsid w:val="0021148E"/>
    <w:rsid w:val="0022259A"/>
    <w:rsid w:val="002229CA"/>
    <w:rsid w:val="00223080"/>
    <w:rsid w:val="002274E7"/>
    <w:rsid w:val="0024543D"/>
    <w:rsid w:val="00260101"/>
    <w:rsid w:val="00262FE6"/>
    <w:rsid w:val="002706A9"/>
    <w:rsid w:val="00281671"/>
    <w:rsid w:val="00286C00"/>
    <w:rsid w:val="0029453F"/>
    <w:rsid w:val="002A6DF8"/>
    <w:rsid w:val="002B2A35"/>
    <w:rsid w:val="002C3D10"/>
    <w:rsid w:val="002C6DBE"/>
    <w:rsid w:val="002C74E1"/>
    <w:rsid w:val="002D3DCA"/>
    <w:rsid w:val="002E297F"/>
    <w:rsid w:val="002F791C"/>
    <w:rsid w:val="00310227"/>
    <w:rsid w:val="00317159"/>
    <w:rsid w:val="0032648F"/>
    <w:rsid w:val="00332B04"/>
    <w:rsid w:val="003350F4"/>
    <w:rsid w:val="00337600"/>
    <w:rsid w:val="0034234F"/>
    <w:rsid w:val="0034420A"/>
    <w:rsid w:val="0035092D"/>
    <w:rsid w:val="00355355"/>
    <w:rsid w:val="003760FB"/>
    <w:rsid w:val="0037612D"/>
    <w:rsid w:val="00386A9B"/>
    <w:rsid w:val="00396187"/>
    <w:rsid w:val="003B7E2F"/>
    <w:rsid w:val="003C0BF5"/>
    <w:rsid w:val="003E56FA"/>
    <w:rsid w:val="00404317"/>
    <w:rsid w:val="00405515"/>
    <w:rsid w:val="00407243"/>
    <w:rsid w:val="00425FDF"/>
    <w:rsid w:val="00436B45"/>
    <w:rsid w:val="0043753C"/>
    <w:rsid w:val="004428B5"/>
    <w:rsid w:val="004429B9"/>
    <w:rsid w:val="004546E3"/>
    <w:rsid w:val="0046007A"/>
    <w:rsid w:val="00473EFC"/>
    <w:rsid w:val="004765C0"/>
    <w:rsid w:val="0049479D"/>
    <w:rsid w:val="004A5B00"/>
    <w:rsid w:val="004B1AAD"/>
    <w:rsid w:val="004B1ABC"/>
    <w:rsid w:val="004C2474"/>
    <w:rsid w:val="004C4C05"/>
    <w:rsid w:val="004D25C6"/>
    <w:rsid w:val="004D45F4"/>
    <w:rsid w:val="004E5EAA"/>
    <w:rsid w:val="004F2FA3"/>
    <w:rsid w:val="004F387B"/>
    <w:rsid w:val="004F75E9"/>
    <w:rsid w:val="00516C5C"/>
    <w:rsid w:val="00521D50"/>
    <w:rsid w:val="00522031"/>
    <w:rsid w:val="00533EF8"/>
    <w:rsid w:val="005368F7"/>
    <w:rsid w:val="00544E44"/>
    <w:rsid w:val="005463B3"/>
    <w:rsid w:val="00556494"/>
    <w:rsid w:val="00556F63"/>
    <w:rsid w:val="00562B76"/>
    <w:rsid w:val="00565DFA"/>
    <w:rsid w:val="00567AD7"/>
    <w:rsid w:val="00572F2E"/>
    <w:rsid w:val="00574150"/>
    <w:rsid w:val="00582D1C"/>
    <w:rsid w:val="005C4F90"/>
    <w:rsid w:val="005D4D85"/>
    <w:rsid w:val="005D7688"/>
    <w:rsid w:val="005E5BC0"/>
    <w:rsid w:val="005F7817"/>
    <w:rsid w:val="00601FE1"/>
    <w:rsid w:val="00605C0C"/>
    <w:rsid w:val="0061077C"/>
    <w:rsid w:val="0062025D"/>
    <w:rsid w:val="00624B7E"/>
    <w:rsid w:val="00626320"/>
    <w:rsid w:val="00635D16"/>
    <w:rsid w:val="006411F6"/>
    <w:rsid w:val="00645649"/>
    <w:rsid w:val="00653F0C"/>
    <w:rsid w:val="00653FFF"/>
    <w:rsid w:val="00654290"/>
    <w:rsid w:val="00656379"/>
    <w:rsid w:val="00656A21"/>
    <w:rsid w:val="006653EC"/>
    <w:rsid w:val="00670AC5"/>
    <w:rsid w:val="00673E02"/>
    <w:rsid w:val="00675633"/>
    <w:rsid w:val="0068441A"/>
    <w:rsid w:val="0069609F"/>
    <w:rsid w:val="006A388B"/>
    <w:rsid w:val="006A3E57"/>
    <w:rsid w:val="006A5330"/>
    <w:rsid w:val="006B18A1"/>
    <w:rsid w:val="006B50A9"/>
    <w:rsid w:val="006B7EB8"/>
    <w:rsid w:val="006C0058"/>
    <w:rsid w:val="006D1D4A"/>
    <w:rsid w:val="006D4852"/>
    <w:rsid w:val="006E4BFF"/>
    <w:rsid w:val="006E5D25"/>
    <w:rsid w:val="006E7616"/>
    <w:rsid w:val="006F27E9"/>
    <w:rsid w:val="006F52EB"/>
    <w:rsid w:val="007012E3"/>
    <w:rsid w:val="0070173F"/>
    <w:rsid w:val="00701DBE"/>
    <w:rsid w:val="007042F0"/>
    <w:rsid w:val="0071153C"/>
    <w:rsid w:val="00714B85"/>
    <w:rsid w:val="0072407E"/>
    <w:rsid w:val="00733CB6"/>
    <w:rsid w:val="007353D5"/>
    <w:rsid w:val="00737919"/>
    <w:rsid w:val="0074574A"/>
    <w:rsid w:val="00755D2F"/>
    <w:rsid w:val="0076205A"/>
    <w:rsid w:val="007659D0"/>
    <w:rsid w:val="00770BE3"/>
    <w:rsid w:val="007916D0"/>
    <w:rsid w:val="00792899"/>
    <w:rsid w:val="007959AA"/>
    <w:rsid w:val="007B1E3C"/>
    <w:rsid w:val="007B1FFC"/>
    <w:rsid w:val="007C2760"/>
    <w:rsid w:val="007D5746"/>
    <w:rsid w:val="007D7968"/>
    <w:rsid w:val="007F597B"/>
    <w:rsid w:val="00813884"/>
    <w:rsid w:val="00824D7D"/>
    <w:rsid w:val="00854C6D"/>
    <w:rsid w:val="00861A26"/>
    <w:rsid w:val="008712F6"/>
    <w:rsid w:val="00872443"/>
    <w:rsid w:val="00880C77"/>
    <w:rsid w:val="00894D75"/>
    <w:rsid w:val="008B3A62"/>
    <w:rsid w:val="008B3B86"/>
    <w:rsid w:val="008B6660"/>
    <w:rsid w:val="008B7DC7"/>
    <w:rsid w:val="008C3FE3"/>
    <w:rsid w:val="008D101D"/>
    <w:rsid w:val="008E186F"/>
    <w:rsid w:val="008E3041"/>
    <w:rsid w:val="008E6072"/>
    <w:rsid w:val="008F16AB"/>
    <w:rsid w:val="008F1D9D"/>
    <w:rsid w:val="008F3FD8"/>
    <w:rsid w:val="00903A50"/>
    <w:rsid w:val="00924C67"/>
    <w:rsid w:val="009301D2"/>
    <w:rsid w:val="009336F9"/>
    <w:rsid w:val="009347DD"/>
    <w:rsid w:val="009406D4"/>
    <w:rsid w:val="0096626E"/>
    <w:rsid w:val="00967B46"/>
    <w:rsid w:val="009703B4"/>
    <w:rsid w:val="0097086B"/>
    <w:rsid w:val="00970BEF"/>
    <w:rsid w:val="00974CFB"/>
    <w:rsid w:val="0098382B"/>
    <w:rsid w:val="009A158A"/>
    <w:rsid w:val="009B09FB"/>
    <w:rsid w:val="009C3E67"/>
    <w:rsid w:val="009F227E"/>
    <w:rsid w:val="009F649F"/>
    <w:rsid w:val="00A115FC"/>
    <w:rsid w:val="00A36DB5"/>
    <w:rsid w:val="00A652DC"/>
    <w:rsid w:val="00A8624B"/>
    <w:rsid w:val="00A91BC7"/>
    <w:rsid w:val="00A92C2F"/>
    <w:rsid w:val="00A93C19"/>
    <w:rsid w:val="00A94C52"/>
    <w:rsid w:val="00A95F8F"/>
    <w:rsid w:val="00AA0896"/>
    <w:rsid w:val="00AB0999"/>
    <w:rsid w:val="00AB0F34"/>
    <w:rsid w:val="00AB2B94"/>
    <w:rsid w:val="00AB2C57"/>
    <w:rsid w:val="00AB361C"/>
    <w:rsid w:val="00AB50FA"/>
    <w:rsid w:val="00AB5E9C"/>
    <w:rsid w:val="00AB6333"/>
    <w:rsid w:val="00AC4BB8"/>
    <w:rsid w:val="00AC7893"/>
    <w:rsid w:val="00AE09FE"/>
    <w:rsid w:val="00AE3D9B"/>
    <w:rsid w:val="00AE3F10"/>
    <w:rsid w:val="00AE517E"/>
    <w:rsid w:val="00AE7BB8"/>
    <w:rsid w:val="00AF6A87"/>
    <w:rsid w:val="00B06AE6"/>
    <w:rsid w:val="00B17D7B"/>
    <w:rsid w:val="00B256F0"/>
    <w:rsid w:val="00B31466"/>
    <w:rsid w:val="00B31E60"/>
    <w:rsid w:val="00B539E6"/>
    <w:rsid w:val="00B75CF9"/>
    <w:rsid w:val="00B91535"/>
    <w:rsid w:val="00BA5F4D"/>
    <w:rsid w:val="00BA7ED1"/>
    <w:rsid w:val="00BB6AAF"/>
    <w:rsid w:val="00BC00C7"/>
    <w:rsid w:val="00BD3315"/>
    <w:rsid w:val="00BD5FA2"/>
    <w:rsid w:val="00BE395E"/>
    <w:rsid w:val="00BF09E8"/>
    <w:rsid w:val="00C04A64"/>
    <w:rsid w:val="00C175B9"/>
    <w:rsid w:val="00C177F2"/>
    <w:rsid w:val="00C27768"/>
    <w:rsid w:val="00C30633"/>
    <w:rsid w:val="00C4186E"/>
    <w:rsid w:val="00C5205A"/>
    <w:rsid w:val="00C55D51"/>
    <w:rsid w:val="00C5626F"/>
    <w:rsid w:val="00C609A4"/>
    <w:rsid w:val="00C74CD7"/>
    <w:rsid w:val="00C81945"/>
    <w:rsid w:val="00C97580"/>
    <w:rsid w:val="00CD6694"/>
    <w:rsid w:val="00CE0CCC"/>
    <w:rsid w:val="00CF5DF8"/>
    <w:rsid w:val="00D01A21"/>
    <w:rsid w:val="00D04910"/>
    <w:rsid w:val="00D26CD0"/>
    <w:rsid w:val="00D317EF"/>
    <w:rsid w:val="00D377B8"/>
    <w:rsid w:val="00D462C8"/>
    <w:rsid w:val="00D54630"/>
    <w:rsid w:val="00D554AE"/>
    <w:rsid w:val="00D61470"/>
    <w:rsid w:val="00D83D95"/>
    <w:rsid w:val="00D870C2"/>
    <w:rsid w:val="00D879C5"/>
    <w:rsid w:val="00D90F3E"/>
    <w:rsid w:val="00D919EE"/>
    <w:rsid w:val="00D95A29"/>
    <w:rsid w:val="00D96A72"/>
    <w:rsid w:val="00D96ABE"/>
    <w:rsid w:val="00DA160D"/>
    <w:rsid w:val="00DA451C"/>
    <w:rsid w:val="00DC446A"/>
    <w:rsid w:val="00DD2FA7"/>
    <w:rsid w:val="00DD468D"/>
    <w:rsid w:val="00DE42D7"/>
    <w:rsid w:val="00DF19CE"/>
    <w:rsid w:val="00DF5857"/>
    <w:rsid w:val="00E046B7"/>
    <w:rsid w:val="00E063C1"/>
    <w:rsid w:val="00E11132"/>
    <w:rsid w:val="00E14A88"/>
    <w:rsid w:val="00E176AE"/>
    <w:rsid w:val="00E262FB"/>
    <w:rsid w:val="00E42E60"/>
    <w:rsid w:val="00E548A0"/>
    <w:rsid w:val="00E701AA"/>
    <w:rsid w:val="00E81085"/>
    <w:rsid w:val="00E83FD3"/>
    <w:rsid w:val="00EA1B21"/>
    <w:rsid w:val="00EB0B0B"/>
    <w:rsid w:val="00EC6E67"/>
    <w:rsid w:val="00EC7923"/>
    <w:rsid w:val="00ED4BBC"/>
    <w:rsid w:val="00ED7763"/>
    <w:rsid w:val="00EE13EF"/>
    <w:rsid w:val="00EE3DBA"/>
    <w:rsid w:val="00EF22A5"/>
    <w:rsid w:val="00EF570A"/>
    <w:rsid w:val="00F010CB"/>
    <w:rsid w:val="00F0214A"/>
    <w:rsid w:val="00F140C6"/>
    <w:rsid w:val="00F17045"/>
    <w:rsid w:val="00F43C5D"/>
    <w:rsid w:val="00F56BB5"/>
    <w:rsid w:val="00F5717A"/>
    <w:rsid w:val="00F62EDC"/>
    <w:rsid w:val="00F66C02"/>
    <w:rsid w:val="00F94DA9"/>
    <w:rsid w:val="00F96318"/>
    <w:rsid w:val="00FA6796"/>
    <w:rsid w:val="00FB728C"/>
    <w:rsid w:val="00FC1F4A"/>
    <w:rsid w:val="00FC36C4"/>
    <w:rsid w:val="00FC765D"/>
    <w:rsid w:val="00FD6983"/>
    <w:rsid w:val="00FE488B"/>
    <w:rsid w:val="00FF3690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967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5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a0"/>
    <w:rsid w:val="00AB361C"/>
  </w:style>
  <w:style w:type="character" w:customStyle="1" w:styleId="mw-editsection-bracket">
    <w:name w:val="mw-editsection-bracket"/>
    <w:basedOn w:val="a0"/>
    <w:rsid w:val="00AB361C"/>
  </w:style>
  <w:style w:type="character" w:customStyle="1" w:styleId="mw-editsection-divider">
    <w:name w:val="mw-editsection-divider"/>
    <w:basedOn w:val="a0"/>
    <w:rsid w:val="00AB361C"/>
  </w:style>
  <w:style w:type="character" w:customStyle="1" w:styleId="10">
    <w:name w:val="Заголовок 1 Знак"/>
    <w:basedOn w:val="a0"/>
    <w:link w:val="1"/>
    <w:uiPriority w:val="9"/>
    <w:rsid w:val="00967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75B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apple-converted-space">
    <w:name w:val="apple-converted-space"/>
    <w:basedOn w:val="a0"/>
    <w:rsid w:val="007012E3"/>
  </w:style>
  <w:style w:type="character" w:customStyle="1" w:styleId="posttitle-text">
    <w:name w:val="post__title-text"/>
    <w:basedOn w:val="a0"/>
    <w:rsid w:val="00CF5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967B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75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table" w:styleId="af">
    <w:name w:val="Table Grid"/>
    <w:basedOn w:val="a1"/>
    <w:uiPriority w:val="59"/>
    <w:rsid w:val="00FC1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editsection">
    <w:name w:val="mw-editsection"/>
    <w:basedOn w:val="a0"/>
    <w:rsid w:val="00AB361C"/>
  </w:style>
  <w:style w:type="character" w:customStyle="1" w:styleId="mw-editsection-bracket">
    <w:name w:val="mw-editsection-bracket"/>
    <w:basedOn w:val="a0"/>
    <w:rsid w:val="00AB361C"/>
  </w:style>
  <w:style w:type="character" w:customStyle="1" w:styleId="mw-editsection-divider">
    <w:name w:val="mw-editsection-divider"/>
    <w:basedOn w:val="a0"/>
    <w:rsid w:val="00AB361C"/>
  </w:style>
  <w:style w:type="character" w:customStyle="1" w:styleId="10">
    <w:name w:val="Заголовок 1 Знак"/>
    <w:basedOn w:val="a0"/>
    <w:link w:val="1"/>
    <w:uiPriority w:val="9"/>
    <w:rsid w:val="00967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175B9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apple-converted-space">
    <w:name w:val="apple-converted-space"/>
    <w:basedOn w:val="a0"/>
    <w:rsid w:val="007012E3"/>
  </w:style>
  <w:style w:type="character" w:customStyle="1" w:styleId="posttitle-text">
    <w:name w:val="post__title-text"/>
    <w:basedOn w:val="a0"/>
    <w:rsid w:val="00CF5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6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2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3232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2006861483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1919824900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</w:divsChild>
    </w:div>
    <w:div w:id="307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14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9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3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3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10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6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0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1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198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0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2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3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28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75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0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708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7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79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469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2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57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483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5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1929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36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4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71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1896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4148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79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35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9891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2766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59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5807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46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95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03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7011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5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930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13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77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8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24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0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620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63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06392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2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76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5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03379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1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83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30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59464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7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893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9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3928">
          <w:marLeft w:val="-225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5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80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blog.ringostat.com/wp-content/uploads/2017/03/Dinamicheskiy-KT.pn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log.ringostat.com/wp-content/uploads/2017/03/Staticheskiy-KT.png" TargetMode="External"/><Relationship Id="rId20" Type="http://schemas.openxmlformats.org/officeDocument/2006/relationships/hyperlink" Target="https://blog.ringostat.com/wp-content/uploads/2017/03/Kombinirovanniy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blog.ringostat.com/ru/infografika-chto-takoe-kolltreking-i-kak-on-rabotaet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kub3.ru/products/bitrix-24.html" TargetMode="External"/><Relationship Id="rId14" Type="http://schemas.openxmlformats.org/officeDocument/2006/relationships/hyperlink" Target="https://blog.ringostat.com/wp-content/uploads/2017/03/3.png" TargetMode="External"/><Relationship Id="rId22" Type="http://schemas.openxmlformats.org/officeDocument/2006/relationships/hyperlink" Target="https://habr.com/company/ringostat/blog/2967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03D27-E252-4A4F-A6F6-92A4F1B71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2588</TotalTime>
  <Pages>1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76</cp:revision>
  <cp:lastPrinted>2018-08-21T11:07:00Z</cp:lastPrinted>
  <dcterms:created xsi:type="dcterms:W3CDTF">2018-06-21T11:37:00Z</dcterms:created>
  <dcterms:modified xsi:type="dcterms:W3CDTF">2018-08-21T11:07:00Z</dcterms:modified>
</cp:coreProperties>
</file>