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BD5FA2">
        <w:rPr>
          <w:rFonts w:cstheme="minorHAnsi"/>
          <w:b/>
          <w:color w:val="000000" w:themeColor="text1"/>
          <w:szCs w:val="28"/>
          <w:u w:val="single"/>
        </w:rPr>
        <w:t>16</w:t>
      </w:r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r w:rsidR="00BD5FA2">
        <w:t>формулировка концепции проекта программного обеспечения</w:t>
      </w:r>
      <w:r w:rsidR="00167662">
        <w:t>. Позиция</w:t>
      </w:r>
      <w:proofErr w:type="gramStart"/>
      <w:r w:rsidR="00167662">
        <w:t>1</w:t>
      </w:r>
      <w:proofErr w:type="gramEnd"/>
      <w:r w:rsidR="00167662">
        <w:t>.</w:t>
      </w:r>
      <w:r w:rsidR="00624B7E">
        <w:t xml:space="preserve"> Фиксация успеха или неудач. Составление паспорта.</w:t>
      </w:r>
    </w:p>
    <w:p w:rsidR="004D45F4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Pr="00FA6796">
        <w:t>изучить</w:t>
      </w:r>
      <w:r w:rsidR="00A94C52" w:rsidRPr="00FA6796">
        <w:t xml:space="preserve"> </w:t>
      </w:r>
      <w:r w:rsidR="00D13F86">
        <w:t>основы составления технической отчетности и документации по ПП</w:t>
      </w:r>
      <w:r w:rsidR="00BB6AAF">
        <w:t>.</w:t>
      </w:r>
    </w:p>
    <w:p w:rsidR="00191476" w:rsidRDefault="00191476" w:rsidP="00191476">
      <w:pPr>
        <w:pStyle w:val="ad"/>
      </w:pPr>
    </w:p>
    <w:p w:rsidR="00BD5FA2" w:rsidRDefault="00BD5FA2" w:rsidP="00191476">
      <w:pPr>
        <w:pStyle w:val="ad"/>
      </w:pPr>
      <w:r>
        <w:t>Когда мы говорим о концепци</w:t>
      </w:r>
      <w:proofErr w:type="gramStart"/>
      <w:r>
        <w:t>и-</w:t>
      </w:r>
      <w:proofErr w:type="gramEnd"/>
      <w:r>
        <w:t xml:space="preserve"> это значит, что мы предполагаем выполнение конкретных поставленных задач придерживаясь определенного плана действий</w:t>
      </w:r>
      <w:r w:rsidR="001163FE">
        <w:t>, который должен быть задокументирован</w:t>
      </w:r>
      <w:r>
        <w:t xml:space="preserve">. </w:t>
      </w:r>
    </w:p>
    <w:p w:rsidR="00BD5FA2" w:rsidRDefault="00BD5FA2" w:rsidP="00BD5FA2">
      <w:pPr>
        <w:pStyle w:val="ad"/>
        <w:rPr>
          <w:u w:val="single"/>
        </w:rPr>
      </w:pPr>
      <w:r w:rsidRPr="00FC1F4A">
        <w:rPr>
          <w:b/>
          <w:i/>
          <w:u w:val="single"/>
        </w:rPr>
        <w:t>формулировка концепции проекта</w:t>
      </w:r>
      <w:r w:rsidRPr="00FC1F4A">
        <w:rPr>
          <w:u w:val="single"/>
        </w:rPr>
        <w:t xml:space="preserve"> выполнение этого этапа предполагает выполнение двух позиций</w:t>
      </w:r>
      <w:proofErr w:type="gramStart"/>
      <w:r w:rsidRPr="00FC1F4A">
        <w:rPr>
          <w:u w:val="single"/>
        </w:rPr>
        <w:t xml:space="preserve">. </w:t>
      </w:r>
      <w:r w:rsidR="00FC1F4A">
        <w:rPr>
          <w:u w:val="single"/>
        </w:rPr>
        <w:t>:</w:t>
      </w:r>
      <w:proofErr w:type="gramEnd"/>
    </w:p>
    <w:p w:rsidR="000C7C13" w:rsidRPr="000C7C13" w:rsidRDefault="000C7C13" w:rsidP="000C7C13">
      <w:pPr>
        <w:pStyle w:val="ad"/>
        <w:spacing w:line="240" w:lineRule="auto"/>
        <w:rPr>
          <w:sz w:val="24"/>
          <w:szCs w:val="24"/>
          <w:u w:val="single"/>
        </w:rPr>
      </w:pPr>
      <w:r w:rsidRPr="000C7C13">
        <w:rPr>
          <w:sz w:val="24"/>
          <w:szCs w:val="24"/>
          <w:u w:val="single"/>
        </w:rPr>
        <w:t>позиция 1 управление замыслом ПП</w:t>
      </w:r>
    </w:p>
    <w:p w:rsidR="000C7C13" w:rsidRPr="000C7C13" w:rsidRDefault="000C7C13" w:rsidP="000C7C13">
      <w:pPr>
        <w:pStyle w:val="ad"/>
        <w:spacing w:line="240" w:lineRule="auto"/>
        <w:rPr>
          <w:sz w:val="24"/>
          <w:szCs w:val="24"/>
          <w:u w:val="single"/>
        </w:rPr>
      </w:pPr>
      <w:r w:rsidRPr="000C7C13">
        <w:rPr>
          <w:sz w:val="24"/>
          <w:szCs w:val="24"/>
          <w:u w:val="single"/>
        </w:rPr>
        <w:t>позиция 2 разработка целевой структуры ПП</w:t>
      </w:r>
    </w:p>
    <w:p w:rsidR="007C2760" w:rsidRPr="001163FE" w:rsidRDefault="007C2760" w:rsidP="001163FE">
      <w:pPr>
        <w:pStyle w:val="ad"/>
        <w:rPr>
          <w:b/>
          <w:u w:val="single"/>
        </w:rPr>
      </w:pPr>
      <w:r w:rsidRPr="00BD5FA2">
        <w:rPr>
          <w:b/>
          <w:u w:val="single"/>
        </w:rPr>
        <w:t>ПОЗИЦИЯ 1</w:t>
      </w:r>
      <w:r w:rsidR="00BD5FA2" w:rsidRPr="00BD5FA2">
        <w:rPr>
          <w:b/>
          <w:u w:val="single"/>
        </w:rPr>
        <w:t>.</w:t>
      </w:r>
      <w:r w:rsidR="00BD5FA2">
        <w:t xml:space="preserve"> </w:t>
      </w:r>
      <w:r w:rsidR="00BD5FA2" w:rsidRPr="007C2760">
        <w:rPr>
          <w:b/>
          <w:i/>
          <w:u w:val="single"/>
        </w:rPr>
        <w:t>управление замыслом проекта</w:t>
      </w:r>
      <w:proofErr w:type="gramStart"/>
      <w:r w:rsidR="00BD5FA2" w:rsidRPr="007C2760">
        <w:rPr>
          <w:b/>
          <w:i/>
          <w:u w:val="single"/>
        </w:rPr>
        <w:t>.</w:t>
      </w:r>
      <w:proofErr w:type="gramEnd"/>
      <w:r w:rsidR="00BD5FA2" w:rsidRPr="007C2760">
        <w:rPr>
          <w:b/>
          <w:u w:val="single"/>
        </w:rPr>
        <w:t xml:space="preserve"> </w:t>
      </w:r>
      <w:proofErr w:type="gramStart"/>
      <w:r w:rsidR="00BD5FA2" w:rsidRPr="001163FE">
        <w:rPr>
          <w:b/>
          <w:i/>
          <w:u w:val="single"/>
        </w:rPr>
        <w:t>д</w:t>
      </w:r>
      <w:proofErr w:type="gramEnd"/>
      <w:r w:rsidR="00BD5FA2" w:rsidRPr="001163FE">
        <w:rPr>
          <w:b/>
          <w:i/>
          <w:u w:val="single"/>
        </w:rPr>
        <w:t>анная позиция проекта предполагает</w:t>
      </w:r>
    </w:p>
    <w:p w:rsidR="007C2760" w:rsidRPr="000C7C13" w:rsidRDefault="007C2760" w:rsidP="000C7C13">
      <w:pPr>
        <w:pStyle w:val="ad"/>
        <w:spacing w:line="240" w:lineRule="auto"/>
        <w:ind w:left="1701" w:firstLine="142"/>
        <w:rPr>
          <w:sz w:val="24"/>
          <w:szCs w:val="24"/>
        </w:rPr>
      </w:pPr>
      <w:r w:rsidRPr="000C7C13">
        <w:rPr>
          <w:sz w:val="24"/>
          <w:szCs w:val="24"/>
        </w:rPr>
        <w:t>1.1разработку стратегии,</w:t>
      </w:r>
    </w:p>
    <w:p w:rsidR="007C2760" w:rsidRPr="000C7C13" w:rsidRDefault="007C2760" w:rsidP="000C7C13">
      <w:pPr>
        <w:pStyle w:val="ad"/>
        <w:spacing w:line="240" w:lineRule="auto"/>
        <w:ind w:left="1701" w:firstLine="142"/>
        <w:rPr>
          <w:sz w:val="24"/>
          <w:szCs w:val="24"/>
        </w:rPr>
      </w:pPr>
      <w:r w:rsidRPr="000C7C13">
        <w:rPr>
          <w:sz w:val="24"/>
          <w:szCs w:val="24"/>
        </w:rPr>
        <w:t>1.2описание выбранной стратегии,</w:t>
      </w:r>
    </w:p>
    <w:p w:rsidR="007C2760" w:rsidRPr="000C7C13" w:rsidRDefault="007C2760" w:rsidP="000C7C13">
      <w:pPr>
        <w:pStyle w:val="ad"/>
        <w:spacing w:line="240" w:lineRule="auto"/>
        <w:ind w:left="1701" w:firstLine="142"/>
        <w:rPr>
          <w:sz w:val="24"/>
          <w:szCs w:val="24"/>
        </w:rPr>
      </w:pPr>
      <w:r w:rsidRPr="000C7C13">
        <w:rPr>
          <w:sz w:val="24"/>
          <w:szCs w:val="24"/>
        </w:rPr>
        <w:t xml:space="preserve">1.3этап инициации проекта, </w:t>
      </w:r>
    </w:p>
    <w:p w:rsidR="007C2760" w:rsidRPr="000C7C13" w:rsidRDefault="007C2760" w:rsidP="000C7C13">
      <w:pPr>
        <w:pStyle w:val="ad"/>
        <w:spacing w:line="240" w:lineRule="auto"/>
        <w:ind w:left="1701" w:firstLine="142"/>
        <w:rPr>
          <w:sz w:val="24"/>
          <w:szCs w:val="24"/>
        </w:rPr>
      </w:pPr>
      <w:r w:rsidRPr="000C7C13">
        <w:rPr>
          <w:sz w:val="24"/>
          <w:szCs w:val="24"/>
        </w:rPr>
        <w:t xml:space="preserve">1.4 результат фазы инициации, </w:t>
      </w:r>
    </w:p>
    <w:p w:rsidR="00BD5FA2" w:rsidRPr="000C7C13" w:rsidRDefault="007C2760" w:rsidP="000C7C13">
      <w:pPr>
        <w:pStyle w:val="ad"/>
        <w:spacing w:line="240" w:lineRule="auto"/>
        <w:ind w:left="1701" w:firstLine="142"/>
        <w:rPr>
          <w:sz w:val="24"/>
          <w:szCs w:val="24"/>
        </w:rPr>
      </w:pPr>
      <w:r w:rsidRPr="000C7C13">
        <w:rPr>
          <w:sz w:val="24"/>
          <w:szCs w:val="24"/>
        </w:rPr>
        <w:t xml:space="preserve">1.5 фаза фиксации успех или неудача по проекту, </w:t>
      </w:r>
    </w:p>
    <w:p w:rsidR="00BD5FA2" w:rsidRDefault="00BD5FA2" w:rsidP="00BD5FA2">
      <w:pPr>
        <w:pStyle w:val="ad"/>
        <w:numPr>
          <w:ilvl w:val="1"/>
          <w:numId w:val="21"/>
        </w:numPr>
      </w:pPr>
      <w:r w:rsidRPr="00BD5FA2">
        <w:rPr>
          <w:b/>
          <w:u w:val="single"/>
        </w:rPr>
        <w:t>разработку стратегии проекта</w:t>
      </w:r>
      <w:r w:rsidRPr="00BD5FA2">
        <w:rPr>
          <w:u w:val="single"/>
        </w:rPr>
        <w:t>.</w:t>
      </w:r>
      <w:r w:rsidR="007C2760">
        <w:rPr>
          <w:u w:val="single"/>
        </w:rPr>
        <w:t xml:space="preserve"> </w:t>
      </w:r>
      <w:proofErr w:type="spellStart"/>
      <w:r w:rsidR="007C2760">
        <w:rPr>
          <w:u w:val="single"/>
        </w:rPr>
        <w:t>Набрости</w:t>
      </w:r>
      <w:proofErr w:type="spellEnd"/>
      <w:r w:rsidR="007C2760">
        <w:rPr>
          <w:u w:val="single"/>
        </w:rPr>
        <w:t xml:space="preserve"> наших целей и действий по проекту</w:t>
      </w:r>
    </w:p>
    <w:p w:rsidR="00BD5FA2" w:rsidRPr="00BD5FA2" w:rsidRDefault="00BD5FA2" w:rsidP="00BD5FA2">
      <w:pPr>
        <w:pStyle w:val="ad"/>
        <w:numPr>
          <w:ilvl w:val="1"/>
          <w:numId w:val="21"/>
        </w:numPr>
        <w:rPr>
          <w:u w:val="single"/>
        </w:rPr>
      </w:pPr>
      <w:r w:rsidRPr="00BD5FA2">
        <w:rPr>
          <w:b/>
          <w:u w:val="single"/>
        </w:rPr>
        <w:t>описать стратегию проекта</w:t>
      </w:r>
      <w:r w:rsidR="00924C67">
        <w:t xml:space="preserve"> </w:t>
      </w:r>
      <w:r w:rsidRPr="00BD5FA2">
        <w:rPr>
          <w:u w:val="single"/>
        </w:rPr>
        <w:t xml:space="preserve">значит дать развернутый и обоснованный ответ на следующие вопросы: </w:t>
      </w:r>
    </w:p>
    <w:p w:rsidR="00BD5FA2" w:rsidRPr="00BD5FA2" w:rsidRDefault="00BD5FA2" w:rsidP="001163FE">
      <w:pPr>
        <w:pStyle w:val="ad"/>
        <w:ind w:left="142" w:firstLine="0"/>
        <w:rPr>
          <w:u w:val="single"/>
        </w:rPr>
      </w:pPr>
      <w:r w:rsidRPr="00BD5FA2">
        <w:rPr>
          <w:u w:val="single"/>
        </w:rPr>
        <w:t xml:space="preserve">— что вы хотите изменить в ситуации; </w:t>
      </w:r>
    </w:p>
    <w:p w:rsidR="00BD5FA2" w:rsidRPr="00BD5FA2" w:rsidRDefault="00BD5FA2" w:rsidP="001163FE">
      <w:pPr>
        <w:pStyle w:val="ad"/>
        <w:ind w:left="142" w:firstLine="0"/>
        <w:rPr>
          <w:u w:val="single"/>
        </w:rPr>
      </w:pPr>
      <w:r w:rsidRPr="00BD5FA2">
        <w:rPr>
          <w:u w:val="single"/>
        </w:rPr>
        <w:t>— в каком направлении вы хотите изменить описанную ситуацию;</w:t>
      </w:r>
    </w:p>
    <w:p w:rsidR="00BD5FA2" w:rsidRPr="00BD5FA2" w:rsidRDefault="00BD5FA2" w:rsidP="001163FE">
      <w:pPr>
        <w:pStyle w:val="ad"/>
        <w:ind w:left="142" w:firstLine="0"/>
        <w:rPr>
          <w:u w:val="single"/>
        </w:rPr>
      </w:pPr>
      <w:r w:rsidRPr="00BD5FA2">
        <w:rPr>
          <w:u w:val="single"/>
        </w:rPr>
        <w:t xml:space="preserve"> — какова будет ситуация после ваших действий;</w:t>
      </w:r>
    </w:p>
    <w:p w:rsidR="00BD5FA2" w:rsidRPr="00BD5FA2" w:rsidRDefault="00BD5FA2" w:rsidP="001163FE">
      <w:pPr>
        <w:pStyle w:val="ad"/>
        <w:ind w:left="142" w:firstLine="0"/>
        <w:rPr>
          <w:u w:val="single"/>
        </w:rPr>
      </w:pPr>
      <w:r w:rsidRPr="00BD5FA2">
        <w:rPr>
          <w:u w:val="single"/>
        </w:rPr>
        <w:t xml:space="preserve"> — что вы сделаете для изменения ситуации; </w:t>
      </w:r>
    </w:p>
    <w:p w:rsidR="00BD5FA2" w:rsidRPr="00BD5FA2" w:rsidRDefault="00BD5FA2" w:rsidP="001163FE">
      <w:pPr>
        <w:pStyle w:val="ad"/>
        <w:ind w:left="142" w:firstLine="0"/>
        <w:rPr>
          <w:u w:val="single"/>
        </w:rPr>
      </w:pPr>
      <w:r w:rsidRPr="00BD5FA2">
        <w:rPr>
          <w:u w:val="single"/>
        </w:rPr>
        <w:t xml:space="preserve">— почему вы считаете именно эти действия, эту стратегию и этот путь наиболее эффективными. </w:t>
      </w:r>
    </w:p>
    <w:p w:rsidR="00BD5FA2" w:rsidRDefault="00BD5FA2" w:rsidP="00BD5FA2">
      <w:pPr>
        <w:pStyle w:val="ad"/>
      </w:pPr>
      <w:r w:rsidRPr="00BD5FA2">
        <w:rPr>
          <w:b/>
          <w:i/>
          <w:u w:val="single"/>
        </w:rPr>
        <w:t>стратегия проекта может разрабатываться на следующих уровнях</w:t>
      </w:r>
      <w:r>
        <w:t>:</w:t>
      </w:r>
    </w:p>
    <w:p w:rsidR="00924C67" w:rsidRDefault="00BD5FA2" w:rsidP="00924C67">
      <w:pPr>
        <w:pStyle w:val="ad"/>
        <w:numPr>
          <w:ilvl w:val="0"/>
          <w:numId w:val="22"/>
        </w:numPr>
        <w:rPr>
          <w:u w:val="single"/>
        </w:rPr>
      </w:pPr>
      <w:r w:rsidRPr="00924C67">
        <w:rPr>
          <w:b/>
          <w:i/>
          <w:u w:val="single"/>
        </w:rPr>
        <w:t>корпоративная стратегия</w:t>
      </w:r>
      <w:r>
        <w:t xml:space="preserve"> (</w:t>
      </w:r>
      <w:r w:rsidRPr="00924C67">
        <w:rPr>
          <w:u w:val="single"/>
        </w:rPr>
        <w:t xml:space="preserve">стратегия развития организации в целом на долгосрочный период времени); </w:t>
      </w:r>
    </w:p>
    <w:p w:rsidR="00924C67" w:rsidRDefault="00924C67" w:rsidP="00924C67">
      <w:pPr>
        <w:pStyle w:val="ad"/>
        <w:ind w:firstLine="0"/>
      </w:pPr>
      <w:r w:rsidRPr="00924C67">
        <w:rPr>
          <w:i/>
        </w:rPr>
        <w:t>пример</w:t>
      </w:r>
      <w:r>
        <w:t>: компания берется только за разработку, поддержку длительных проектов.</w:t>
      </w:r>
    </w:p>
    <w:p w:rsidR="00924C67" w:rsidRDefault="00924C67" w:rsidP="00924C67">
      <w:pPr>
        <w:pStyle w:val="ad"/>
        <w:ind w:firstLine="0"/>
      </w:pPr>
      <w:r w:rsidRPr="00924C67">
        <w:t>можно сказать это долго кормящ</w:t>
      </w:r>
      <w:r>
        <w:t>ая</w:t>
      </w:r>
      <w:r w:rsidRPr="00924C67">
        <w:t xml:space="preserve"> нас </w:t>
      </w:r>
      <w:r>
        <w:t>систем</w:t>
      </w:r>
      <w:proofErr w:type="gramStart"/>
      <w:r>
        <w:t>а(</w:t>
      </w:r>
      <w:proofErr w:type="gramEnd"/>
      <w:r>
        <w:t>розетка)</w:t>
      </w:r>
    </w:p>
    <w:p w:rsidR="00924C67" w:rsidRPr="00924C67" w:rsidRDefault="00924C67" w:rsidP="00924C67">
      <w:pPr>
        <w:pStyle w:val="ad"/>
        <w:ind w:firstLine="0"/>
      </w:pPr>
      <w:r>
        <w:t>или основной ресурс максимальную прибыль компании</w:t>
      </w:r>
    </w:p>
    <w:p w:rsidR="00924C67" w:rsidRDefault="00924C67" w:rsidP="00924C67">
      <w:pPr>
        <w:pStyle w:val="ad"/>
        <w:numPr>
          <w:ilvl w:val="0"/>
          <w:numId w:val="22"/>
        </w:numPr>
      </w:pPr>
      <w:r w:rsidRPr="00924C67">
        <w:rPr>
          <w:b/>
          <w:i/>
          <w:u w:val="single"/>
        </w:rPr>
        <w:t>д</w:t>
      </w:r>
      <w:r w:rsidR="00BD5FA2" w:rsidRPr="00924C67">
        <w:rPr>
          <w:b/>
          <w:i/>
          <w:u w:val="single"/>
        </w:rPr>
        <w:t>еловая</w:t>
      </w:r>
      <w:r w:rsidR="00BD5FA2">
        <w:t xml:space="preserve"> (</w:t>
      </w:r>
      <w:r w:rsidR="00BD5FA2" w:rsidRPr="00924C67">
        <w:rPr>
          <w:u w:val="single"/>
        </w:rPr>
        <w:t>стратегия конкуренции товара или услуги на конкретном рынке);</w:t>
      </w:r>
      <w:r w:rsidR="00BD5FA2">
        <w:t xml:space="preserve"> </w:t>
      </w:r>
    </w:p>
    <w:p w:rsidR="00924C67" w:rsidRPr="00C04A64" w:rsidRDefault="00924C67" w:rsidP="00924C67">
      <w:pPr>
        <w:pStyle w:val="ad"/>
        <w:ind w:firstLine="0"/>
      </w:pPr>
      <w:r w:rsidRPr="00924C67">
        <w:rPr>
          <w:i/>
        </w:rPr>
        <w:t>пример:</w:t>
      </w:r>
      <w:r>
        <w:t xml:space="preserve"> два одинаковых ПО</w:t>
      </w:r>
      <w:r w:rsidR="00C04A64">
        <w:t xml:space="preserve">, только одна из них больше влила средств в маркетинговую компанию и благодаря этому забрала большую часть рынка себе, в сфере </w:t>
      </w:r>
      <w:r w:rsidR="00C04A64">
        <w:rPr>
          <w:lang w:val="en-US"/>
        </w:rPr>
        <w:t>IT</w:t>
      </w:r>
      <w:r w:rsidR="00C04A64">
        <w:t xml:space="preserve">, а в сфере торговли </w:t>
      </w:r>
      <w:proofErr w:type="spellStart"/>
      <w:proofErr w:type="gramStart"/>
      <w:r w:rsidR="00C04A64">
        <w:t>торговли</w:t>
      </w:r>
      <w:proofErr w:type="spellEnd"/>
      <w:proofErr w:type="gramEnd"/>
      <w:r w:rsidR="00C04A64">
        <w:t xml:space="preserve"> вообще себе не пропагандирует</w:t>
      </w:r>
    </w:p>
    <w:p w:rsidR="00924C67" w:rsidRPr="00C04A64" w:rsidRDefault="00BD5FA2" w:rsidP="00924C67">
      <w:pPr>
        <w:pStyle w:val="ad"/>
        <w:numPr>
          <w:ilvl w:val="0"/>
          <w:numId w:val="22"/>
        </w:numPr>
        <w:rPr>
          <w:u w:val="single"/>
        </w:rPr>
      </w:pPr>
      <w:r>
        <w:lastRenderedPageBreak/>
        <w:t>ф</w:t>
      </w:r>
      <w:r w:rsidRPr="00924C67">
        <w:rPr>
          <w:b/>
          <w:i/>
          <w:u w:val="single"/>
        </w:rPr>
        <w:t>ункциональная</w:t>
      </w:r>
      <w:r>
        <w:t xml:space="preserve"> (</w:t>
      </w:r>
      <w:r w:rsidRPr="00C04A64">
        <w:rPr>
          <w:u w:val="single"/>
        </w:rPr>
        <w:t>стратегия развития какого-либо структурного подразделения фирмы).</w:t>
      </w:r>
    </w:p>
    <w:p w:rsidR="00924C67" w:rsidRPr="00C04A64" w:rsidRDefault="00C04A64" w:rsidP="000C7C13">
      <w:pPr>
        <w:pStyle w:val="ad"/>
        <w:spacing w:line="312" w:lineRule="auto"/>
        <w:ind w:firstLine="0"/>
      </w:pPr>
      <w:bookmarkStart w:id="0" w:name="_GoBack"/>
      <w:r w:rsidRPr="00C04A64">
        <w:rPr>
          <w:i/>
        </w:rPr>
        <w:t xml:space="preserve">Пример: </w:t>
      </w:r>
      <w:r>
        <w:t xml:space="preserve">у каждого филиала в каждом городе свой уклон развития </w:t>
      </w:r>
      <w:r>
        <w:rPr>
          <w:lang w:val="en-US"/>
        </w:rPr>
        <w:t>IT</w:t>
      </w:r>
      <w:r>
        <w:t xml:space="preserve"> в свою отрасль. В Донецке </w:t>
      </w:r>
      <w:proofErr w:type="gramStart"/>
      <w:r>
        <w:t>-в</w:t>
      </w:r>
      <w:proofErr w:type="gramEnd"/>
      <w:r>
        <w:t xml:space="preserve"> промышленность больше, в Крыму-транспортные услуги по перевозке.</w:t>
      </w:r>
    </w:p>
    <w:p w:rsidR="00C04A64" w:rsidRDefault="00BD5FA2" w:rsidP="000C7C13">
      <w:pPr>
        <w:pStyle w:val="ad"/>
        <w:spacing w:line="312" w:lineRule="auto"/>
      </w:pPr>
      <w:r>
        <w:t xml:space="preserve"> выбор уровня стратегии сопровождается описанием соответствующего типа стратегии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тоговыми документами позиции являются устав проекта и план управления проектом. </w:t>
      </w:r>
    </w:p>
    <w:bookmarkEnd w:id="0"/>
    <w:p w:rsidR="00C04A64" w:rsidRDefault="00BD5FA2" w:rsidP="00924C67">
      <w:pPr>
        <w:pStyle w:val="ad"/>
      </w:pPr>
      <w:r w:rsidRPr="00C04A64">
        <w:rPr>
          <w:b/>
          <w:u w:val="single"/>
        </w:rPr>
        <w:t>устав проекта</w:t>
      </w:r>
      <w:r>
        <w:t xml:space="preserve">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Charter</w:t>
      </w:r>
      <w:proofErr w:type="spellEnd"/>
      <w:r>
        <w:t xml:space="preserve">) — </w:t>
      </w:r>
      <w:r w:rsidRPr="00C04A64">
        <w:rPr>
          <w:u w:val="single"/>
        </w:rPr>
        <w:t>первый официальный документ проекта, инициирующий проект в организации, дающий право менеджеру проекта привлекать необходимые ресурсы и отражающий основные характеристики проекта.</w:t>
      </w:r>
      <w:r>
        <w:t xml:space="preserve"> </w:t>
      </w:r>
    </w:p>
    <w:p w:rsidR="00C04A64" w:rsidRDefault="00FC1F4A" w:rsidP="00924C67">
      <w:pPr>
        <w:pStyle w:val="ad"/>
      </w:pPr>
      <w:r>
        <w:t>Простым языком подписание плана действий по проекту, когда мы уже можем приступать официально к разработке.</w:t>
      </w:r>
    </w:p>
    <w:p w:rsidR="00FC1F4A" w:rsidRPr="00FC1F4A" w:rsidRDefault="00FC1F4A" w:rsidP="00924C67">
      <w:pPr>
        <w:pStyle w:val="ad"/>
        <w:rPr>
          <w:b/>
        </w:rPr>
      </w:pPr>
      <w:r>
        <w:rPr>
          <w:b/>
          <w:u w:val="single"/>
        </w:rPr>
        <w:t xml:space="preserve">1.3 </w:t>
      </w:r>
      <w:r w:rsidRPr="00FC1F4A">
        <w:rPr>
          <w:b/>
          <w:u w:val="single"/>
        </w:rPr>
        <w:t>И</w:t>
      </w:r>
      <w:r w:rsidR="00BD5FA2" w:rsidRPr="00FC1F4A">
        <w:rPr>
          <w:b/>
          <w:u w:val="single"/>
        </w:rPr>
        <w:t>нициация</w:t>
      </w:r>
      <w:r>
        <w:rPr>
          <w:b/>
          <w:u w:val="single"/>
        </w:rPr>
        <w:t xml:space="preserve"> проекта</w:t>
      </w:r>
      <w:r w:rsidR="00BD5FA2">
        <w:t xml:space="preserve"> — </w:t>
      </w:r>
      <w:r w:rsidR="00BD5FA2" w:rsidRPr="00FC1F4A">
        <w:rPr>
          <w:u w:val="single"/>
        </w:rPr>
        <w:t>убеждение (обеспечение принятия решения) руководства организации в необходимости выполнения проекта</w:t>
      </w:r>
      <w:r w:rsidR="00BD5FA2" w:rsidRPr="00FC1F4A">
        <w:rPr>
          <w:b/>
        </w:rPr>
        <w:t xml:space="preserve"> </w:t>
      </w:r>
      <w:r w:rsidR="00BD5FA2" w:rsidRPr="00FC1F4A">
        <w:t>(перехода к следующей фазе проекта</w:t>
      </w:r>
      <w:r w:rsidR="00BD5FA2" w:rsidRPr="00FC1F4A">
        <w:rPr>
          <w:b/>
        </w:rPr>
        <w:t xml:space="preserve">). </w:t>
      </w:r>
    </w:p>
    <w:p w:rsidR="00BD5FA2" w:rsidRPr="00FC1F4A" w:rsidRDefault="00FC1F4A" w:rsidP="00FC1F4A">
      <w:pPr>
        <w:pStyle w:val="ad"/>
        <w:rPr>
          <w:u w:val="single"/>
        </w:rPr>
      </w:pPr>
      <w:r w:rsidRPr="00FC1F4A">
        <w:rPr>
          <w:b/>
          <w:u w:val="single"/>
        </w:rPr>
        <w:t>задачи</w:t>
      </w:r>
      <w:r w:rsidRPr="00FC1F4A">
        <w:rPr>
          <w:u w:val="single"/>
        </w:rPr>
        <w:t xml:space="preserve"> </w:t>
      </w:r>
      <w:r w:rsidRPr="00FC1F4A">
        <w:rPr>
          <w:i/>
          <w:u w:val="single"/>
        </w:rPr>
        <w:t>этапа инициации</w:t>
      </w:r>
      <w:r w:rsidRPr="00FC1F4A">
        <w:rPr>
          <w:u w:val="single"/>
        </w:rPr>
        <w:t>:</w:t>
      </w:r>
    </w:p>
    <w:p w:rsidR="00FC1F4A" w:rsidRPr="001163FE" w:rsidRDefault="00BD5FA2" w:rsidP="000C7C13">
      <w:pPr>
        <w:pStyle w:val="ad"/>
        <w:spacing w:line="312" w:lineRule="auto"/>
        <w:rPr>
          <w:u w:val="single"/>
        </w:rPr>
      </w:pPr>
      <w:r>
        <w:t xml:space="preserve">— </w:t>
      </w:r>
      <w:r w:rsidRPr="001163FE">
        <w:rPr>
          <w:u w:val="single"/>
        </w:rPr>
        <w:t>признание необходимости реализации проекта;</w:t>
      </w:r>
    </w:p>
    <w:p w:rsidR="00FC1F4A" w:rsidRPr="001163FE" w:rsidRDefault="00BD5FA2" w:rsidP="000C7C13">
      <w:pPr>
        <w:pStyle w:val="ad"/>
        <w:spacing w:line="312" w:lineRule="auto"/>
        <w:rPr>
          <w:u w:val="single"/>
        </w:rPr>
      </w:pPr>
      <w:r w:rsidRPr="001163FE">
        <w:rPr>
          <w:u w:val="single"/>
        </w:rPr>
        <w:t xml:space="preserve"> — определение общей цели проекта; </w:t>
      </w:r>
    </w:p>
    <w:p w:rsidR="00FC1F4A" w:rsidRPr="001163FE" w:rsidRDefault="00BD5FA2" w:rsidP="000C7C13">
      <w:pPr>
        <w:pStyle w:val="ad"/>
        <w:spacing w:line="312" w:lineRule="auto"/>
        <w:rPr>
          <w:u w:val="single"/>
        </w:rPr>
      </w:pPr>
      <w:r w:rsidRPr="001163FE">
        <w:rPr>
          <w:u w:val="single"/>
        </w:rPr>
        <w:t>— определение его границ;</w:t>
      </w:r>
    </w:p>
    <w:p w:rsidR="00FC1F4A" w:rsidRPr="001163FE" w:rsidRDefault="00BD5FA2" w:rsidP="000C7C13">
      <w:pPr>
        <w:pStyle w:val="ad"/>
        <w:spacing w:line="312" w:lineRule="auto"/>
        <w:rPr>
          <w:u w:val="single"/>
        </w:rPr>
      </w:pPr>
      <w:r w:rsidRPr="001163FE">
        <w:rPr>
          <w:u w:val="single"/>
        </w:rPr>
        <w:t xml:space="preserve"> — определение ожиданий заказчика, руководства и других участников;</w:t>
      </w:r>
    </w:p>
    <w:p w:rsidR="00FC1F4A" w:rsidRPr="001163FE" w:rsidRDefault="00BD5FA2" w:rsidP="000C7C13">
      <w:pPr>
        <w:pStyle w:val="ad"/>
        <w:spacing w:line="312" w:lineRule="auto"/>
        <w:rPr>
          <w:u w:val="single"/>
        </w:rPr>
      </w:pPr>
      <w:r w:rsidRPr="001163FE">
        <w:rPr>
          <w:u w:val="single"/>
        </w:rPr>
        <w:t xml:space="preserve"> — определение примерного объема работ проекта и потребностей в ресурсах;</w:t>
      </w:r>
    </w:p>
    <w:p w:rsidR="00FC1F4A" w:rsidRPr="001163FE" w:rsidRDefault="00BD5FA2" w:rsidP="000C7C13">
      <w:pPr>
        <w:pStyle w:val="ad"/>
        <w:spacing w:line="312" w:lineRule="auto"/>
        <w:rPr>
          <w:u w:val="single"/>
        </w:rPr>
      </w:pPr>
      <w:r w:rsidRPr="001163FE">
        <w:rPr>
          <w:u w:val="single"/>
        </w:rPr>
        <w:t xml:space="preserve"> — определение основных членов команды управлен</w:t>
      </w:r>
      <w:r w:rsidR="00FC1F4A" w:rsidRPr="001163FE">
        <w:rPr>
          <w:u w:val="single"/>
        </w:rPr>
        <w:t>ия и организационной структуры;</w:t>
      </w:r>
    </w:p>
    <w:p w:rsidR="00FC1F4A" w:rsidRPr="001163FE" w:rsidRDefault="00BD5FA2" w:rsidP="000C7C13">
      <w:pPr>
        <w:pStyle w:val="ad"/>
        <w:spacing w:line="312" w:lineRule="auto"/>
        <w:rPr>
          <w:u w:val="single"/>
        </w:rPr>
      </w:pPr>
      <w:r w:rsidRPr="001163FE">
        <w:rPr>
          <w:u w:val="single"/>
        </w:rPr>
        <w:t xml:space="preserve">— назначение руководителя проекта. </w:t>
      </w:r>
    </w:p>
    <w:p w:rsidR="00FC1F4A" w:rsidRDefault="00FC1F4A" w:rsidP="00BD5FA2">
      <w:pPr>
        <w:pStyle w:val="ad"/>
        <w:rPr>
          <w:u w:val="single"/>
        </w:rPr>
      </w:pPr>
      <w:r>
        <w:rPr>
          <w:b/>
          <w:i/>
          <w:u w:val="single"/>
        </w:rPr>
        <w:t xml:space="preserve">1.4 </w:t>
      </w:r>
      <w:r w:rsidR="00BD5FA2" w:rsidRPr="00FC1F4A">
        <w:rPr>
          <w:b/>
          <w:i/>
          <w:u w:val="single"/>
        </w:rPr>
        <w:t>результаты фазы инициации</w:t>
      </w:r>
      <w:r w:rsidR="00BD5FA2">
        <w:t xml:space="preserve"> — </w:t>
      </w:r>
      <w:r w:rsidR="00BD5FA2" w:rsidRPr="00FC1F4A">
        <w:rPr>
          <w:u w:val="single"/>
        </w:rPr>
        <w:t xml:space="preserve">устав (паспорт) проекта, решение о его запуске, утвержденный руководитель. </w:t>
      </w:r>
    </w:p>
    <w:p w:rsidR="00FC1F4A" w:rsidRPr="00FC1F4A" w:rsidRDefault="00FC1F4A" w:rsidP="00BD5FA2">
      <w:pPr>
        <w:pStyle w:val="ad"/>
      </w:pPr>
      <w:r w:rsidRPr="00FC1F4A">
        <w:t>план подписал руководитель</w:t>
      </w:r>
    </w:p>
    <w:p w:rsidR="001163FE" w:rsidRPr="001163FE" w:rsidRDefault="00BD5FA2" w:rsidP="001163FE">
      <w:pPr>
        <w:pStyle w:val="ad"/>
      </w:pPr>
      <w:r>
        <w:t>Менеджер проекта определяется и назначается как можно раньше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 xml:space="preserve">го необходимо всегда назначать до начала планирования и желательно на </w:t>
      </w:r>
      <w:r w:rsidR="00FC1F4A">
        <w:t>этапе разработки устава проекта.</w:t>
      </w:r>
    </w:p>
    <w:p w:rsidR="00FC1F4A" w:rsidRDefault="00FC1F4A" w:rsidP="00FC1F4A">
      <w:pPr>
        <w:pStyle w:val="ad"/>
        <w:rPr>
          <w:b/>
          <w:u w:val="single"/>
        </w:rPr>
      </w:pPr>
      <w:r w:rsidRPr="00FC1F4A">
        <w:rPr>
          <w:b/>
          <w:u w:val="single"/>
        </w:rPr>
        <w:t>Устав проект</w:t>
      </w:r>
      <w:proofErr w:type="gramStart"/>
      <w:r w:rsidRPr="00FC1F4A">
        <w:rPr>
          <w:b/>
          <w:u w:val="single"/>
        </w:rPr>
        <w:t>а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_паспорт):</w:t>
      </w:r>
    </w:p>
    <w:tbl>
      <w:tblPr>
        <w:tblStyle w:val="af"/>
        <w:tblW w:w="0" w:type="auto"/>
        <w:jc w:val="center"/>
        <w:tblInd w:w="-1109" w:type="dxa"/>
        <w:tblLook w:val="04A0" w:firstRow="1" w:lastRow="0" w:firstColumn="1" w:lastColumn="0" w:noHBand="0" w:noVBand="1"/>
      </w:tblPr>
      <w:tblGrid>
        <w:gridCol w:w="3976"/>
        <w:gridCol w:w="5676"/>
      </w:tblGrid>
      <w:tr w:rsidR="00FC1F4A" w:rsidTr="001163FE">
        <w:trPr>
          <w:jc w:val="center"/>
        </w:trPr>
        <w:tc>
          <w:tcPr>
            <w:tcW w:w="3976" w:type="dxa"/>
          </w:tcPr>
          <w:p w:rsidR="00FC1F4A" w:rsidRPr="00FC1F4A" w:rsidRDefault="00FC1F4A" w:rsidP="0097086B">
            <w:pPr>
              <w:pStyle w:val="ad"/>
              <w:spacing w:line="240" w:lineRule="auto"/>
              <w:ind w:firstLine="0"/>
              <w:jc w:val="center"/>
              <w:rPr>
                <w:b/>
                <w:u w:val="single"/>
              </w:rPr>
            </w:pPr>
            <w:r w:rsidRPr="00FC1F4A">
              <w:rPr>
                <w:b/>
              </w:rPr>
              <w:t>название проекта</w:t>
            </w:r>
          </w:p>
        </w:tc>
        <w:tc>
          <w:tcPr>
            <w:tcW w:w="5676" w:type="dxa"/>
          </w:tcPr>
          <w:p w:rsidR="00FC1F4A" w:rsidRPr="00FC1F4A" w:rsidRDefault="00FC1F4A" w:rsidP="0097086B">
            <w:pPr>
              <w:pStyle w:val="ad"/>
              <w:spacing w:line="240" w:lineRule="auto"/>
              <w:ind w:firstLine="0"/>
              <w:jc w:val="center"/>
              <w:rPr>
                <w:b/>
                <w:u w:val="single"/>
              </w:rPr>
            </w:pPr>
            <w:r w:rsidRPr="00FC1F4A">
              <w:rPr>
                <w:b/>
              </w:rPr>
              <w:t>согласно приказу о запуске</w:t>
            </w:r>
          </w:p>
        </w:tc>
      </w:tr>
      <w:tr w:rsidR="00FC1F4A" w:rsidTr="001163FE">
        <w:trPr>
          <w:jc w:val="center"/>
        </w:trPr>
        <w:tc>
          <w:tcPr>
            <w:tcW w:w="39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97086B">
              <w:rPr>
                <w:sz w:val="24"/>
                <w:szCs w:val="24"/>
              </w:rPr>
              <w:t>краткое название проекта</w:t>
            </w:r>
          </w:p>
        </w:tc>
        <w:tc>
          <w:tcPr>
            <w:tcW w:w="56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97086B">
              <w:rPr>
                <w:sz w:val="24"/>
                <w:szCs w:val="24"/>
              </w:rPr>
              <w:t>(для реестра проектов</w:t>
            </w:r>
            <w:proofErr w:type="gramStart"/>
            <w:r w:rsidRPr="0097086B">
              <w:rPr>
                <w:sz w:val="24"/>
                <w:szCs w:val="24"/>
              </w:rPr>
              <w:t>)</w:t>
            </w:r>
            <w:r w:rsidR="0097086B">
              <w:rPr>
                <w:sz w:val="24"/>
                <w:szCs w:val="24"/>
              </w:rPr>
              <w:t>к</w:t>
            </w:r>
            <w:proofErr w:type="gramEnd"/>
            <w:r w:rsidR="0097086B">
              <w:rPr>
                <w:sz w:val="24"/>
                <w:szCs w:val="24"/>
              </w:rPr>
              <w:t>алина</w:t>
            </w:r>
          </w:p>
        </w:tc>
      </w:tr>
      <w:tr w:rsidR="00FC1F4A" w:rsidTr="001163FE">
        <w:trPr>
          <w:jc w:val="center"/>
        </w:trPr>
        <w:tc>
          <w:tcPr>
            <w:tcW w:w="39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97086B">
              <w:rPr>
                <w:sz w:val="24"/>
                <w:szCs w:val="24"/>
              </w:rPr>
              <w:t>код проекта</w:t>
            </w:r>
          </w:p>
        </w:tc>
        <w:tc>
          <w:tcPr>
            <w:tcW w:w="56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97086B">
              <w:rPr>
                <w:sz w:val="24"/>
                <w:szCs w:val="24"/>
              </w:rPr>
              <w:t>(для реестра проектов)</w:t>
            </w:r>
            <w:r w:rsidR="0097086B">
              <w:rPr>
                <w:sz w:val="24"/>
                <w:szCs w:val="24"/>
              </w:rPr>
              <w:t>1234543</w:t>
            </w:r>
          </w:p>
        </w:tc>
      </w:tr>
      <w:tr w:rsidR="00FC1F4A" w:rsidTr="001163FE">
        <w:trPr>
          <w:jc w:val="center"/>
        </w:trPr>
        <w:tc>
          <w:tcPr>
            <w:tcW w:w="39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97086B">
              <w:rPr>
                <w:sz w:val="24"/>
                <w:szCs w:val="24"/>
              </w:rPr>
              <w:t>инициатор</w:t>
            </w:r>
          </w:p>
        </w:tc>
        <w:tc>
          <w:tcPr>
            <w:tcW w:w="56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ФИО</w:t>
            </w:r>
          </w:p>
        </w:tc>
      </w:tr>
      <w:tr w:rsidR="00FC1F4A" w:rsidTr="001163FE">
        <w:trPr>
          <w:jc w:val="center"/>
        </w:trPr>
        <w:tc>
          <w:tcPr>
            <w:tcW w:w="39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97086B">
              <w:rPr>
                <w:sz w:val="24"/>
                <w:szCs w:val="24"/>
              </w:rPr>
              <w:t>дата утверждения</w:t>
            </w:r>
          </w:p>
        </w:tc>
        <w:tc>
          <w:tcPr>
            <w:tcW w:w="56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01.12.12</w:t>
            </w:r>
          </w:p>
        </w:tc>
      </w:tr>
      <w:tr w:rsidR="00FC1F4A" w:rsidTr="001163FE">
        <w:trPr>
          <w:jc w:val="center"/>
        </w:trPr>
        <w:tc>
          <w:tcPr>
            <w:tcW w:w="39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97086B">
              <w:rPr>
                <w:sz w:val="24"/>
                <w:szCs w:val="24"/>
              </w:rPr>
              <w:t>обоснование инициации проекта</w:t>
            </w:r>
          </w:p>
        </w:tc>
        <w:tc>
          <w:tcPr>
            <w:tcW w:w="5676" w:type="dxa"/>
          </w:tcPr>
          <w:p w:rsidR="00FC1F4A" w:rsidRPr="0097086B" w:rsidRDefault="00FC1F4A" w:rsidP="0097086B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 xml:space="preserve">описание </w:t>
            </w:r>
            <w:proofErr w:type="gramStart"/>
            <w:r w:rsidRPr="0097086B">
              <w:rPr>
                <w:sz w:val="24"/>
                <w:szCs w:val="24"/>
              </w:rPr>
              <w:t>бизнес-потребностей</w:t>
            </w:r>
            <w:proofErr w:type="gramEnd"/>
            <w:r w:rsidRPr="0097086B">
              <w:rPr>
                <w:sz w:val="24"/>
                <w:szCs w:val="24"/>
              </w:rPr>
              <w:t xml:space="preserve"> для инициации проекта стратегические цели проекта</w:t>
            </w:r>
          </w:p>
        </w:tc>
      </w:tr>
      <w:tr w:rsidR="00FC1F4A" w:rsidTr="001163FE">
        <w:trPr>
          <w:jc w:val="center"/>
        </w:trPr>
        <w:tc>
          <w:tcPr>
            <w:tcW w:w="3976" w:type="dxa"/>
          </w:tcPr>
          <w:p w:rsidR="00FC1F4A" w:rsidRPr="0097086B" w:rsidRDefault="0097086B" w:rsidP="0097086B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Продук</w:t>
            </w:r>
            <w:proofErr w:type="gramStart"/>
            <w:r w:rsidRPr="0097086B">
              <w:rPr>
                <w:sz w:val="24"/>
                <w:szCs w:val="24"/>
              </w:rPr>
              <w:t>т(</w:t>
            </w:r>
            <w:proofErr w:type="gramEnd"/>
            <w:r w:rsidRPr="0097086B">
              <w:rPr>
                <w:sz w:val="24"/>
                <w:szCs w:val="24"/>
              </w:rPr>
              <w:t>ы) проекта</w:t>
            </w:r>
          </w:p>
        </w:tc>
        <w:tc>
          <w:tcPr>
            <w:tcW w:w="5676" w:type="dxa"/>
          </w:tcPr>
          <w:p w:rsidR="00FC1F4A" w:rsidRPr="0097086B" w:rsidRDefault="0097086B" w:rsidP="0097086B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Основные требования и характеристики</w:t>
            </w:r>
          </w:p>
        </w:tc>
      </w:tr>
      <w:tr w:rsidR="0097086B" w:rsidTr="001163FE">
        <w:trPr>
          <w:jc w:val="center"/>
        </w:trPr>
        <w:tc>
          <w:tcPr>
            <w:tcW w:w="3976" w:type="dxa"/>
          </w:tcPr>
          <w:p w:rsidR="0097086B" w:rsidRPr="0097086B" w:rsidRDefault="0097086B" w:rsidP="0097086B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Окружение проекта</w:t>
            </w:r>
          </w:p>
        </w:tc>
        <w:tc>
          <w:tcPr>
            <w:tcW w:w="5676" w:type="dxa"/>
          </w:tcPr>
          <w:p w:rsidR="0097086B" w:rsidRPr="0097086B" w:rsidRDefault="0097086B" w:rsidP="0097086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—</w:t>
            </w:r>
          </w:p>
        </w:tc>
      </w:tr>
      <w:tr w:rsidR="0097086B" w:rsidTr="001163FE">
        <w:trPr>
          <w:jc w:val="center"/>
        </w:trPr>
        <w:tc>
          <w:tcPr>
            <w:tcW w:w="3976" w:type="dxa"/>
          </w:tcPr>
          <w:p w:rsidR="0097086B" w:rsidRPr="0097086B" w:rsidRDefault="0097086B" w:rsidP="0097086B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временные рамки проекта</w:t>
            </w:r>
          </w:p>
        </w:tc>
        <w:tc>
          <w:tcPr>
            <w:tcW w:w="5676" w:type="dxa"/>
          </w:tcPr>
          <w:p w:rsidR="0097086B" w:rsidRPr="0097086B" w:rsidRDefault="0097086B" w:rsidP="0097086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и завершения</w:t>
            </w:r>
          </w:p>
        </w:tc>
      </w:tr>
      <w:tr w:rsidR="0097086B" w:rsidTr="001163FE">
        <w:trPr>
          <w:jc w:val="center"/>
        </w:trPr>
        <w:tc>
          <w:tcPr>
            <w:tcW w:w="3976" w:type="dxa"/>
          </w:tcPr>
          <w:p w:rsidR="0097086B" w:rsidRPr="0097086B" w:rsidRDefault="0097086B" w:rsidP="0097086B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целевые показатели и критерии успеха проекта</w:t>
            </w:r>
          </w:p>
        </w:tc>
        <w:tc>
          <w:tcPr>
            <w:tcW w:w="5676" w:type="dxa"/>
          </w:tcPr>
          <w:p w:rsidR="0097086B" w:rsidRPr="0097086B" w:rsidRDefault="0097086B" w:rsidP="0097086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—</w:t>
            </w:r>
          </w:p>
        </w:tc>
      </w:tr>
      <w:tr w:rsidR="0097086B" w:rsidTr="001163FE">
        <w:trPr>
          <w:jc w:val="center"/>
        </w:trPr>
        <w:tc>
          <w:tcPr>
            <w:tcW w:w="3976" w:type="dxa"/>
          </w:tcPr>
          <w:p w:rsidR="0097086B" w:rsidRPr="0097086B" w:rsidRDefault="0097086B" w:rsidP="0097086B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97086B">
              <w:rPr>
                <w:sz w:val="24"/>
                <w:szCs w:val="24"/>
              </w:rPr>
              <w:t>суммарный бюджет</w:t>
            </w:r>
          </w:p>
        </w:tc>
        <w:tc>
          <w:tcPr>
            <w:tcW w:w="5676" w:type="dxa"/>
          </w:tcPr>
          <w:p w:rsidR="0097086B" w:rsidRPr="0097086B" w:rsidRDefault="0097086B" w:rsidP="0097086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по проекту</w:t>
            </w:r>
          </w:p>
        </w:tc>
      </w:tr>
    </w:tbl>
    <w:p w:rsidR="00FC1F4A" w:rsidRPr="00FC1F4A" w:rsidRDefault="00FC1F4A" w:rsidP="00FC1F4A">
      <w:pPr>
        <w:pStyle w:val="ad"/>
        <w:rPr>
          <w:b/>
          <w:u w:val="single"/>
        </w:rPr>
      </w:pPr>
    </w:p>
    <w:p w:rsidR="007C2760" w:rsidRDefault="007C2760" w:rsidP="001163FE">
      <w:pPr>
        <w:pStyle w:val="ad"/>
        <w:jc w:val="left"/>
        <w:rPr>
          <w:b/>
          <w:u w:val="single"/>
          <w:shd w:val="clear" w:color="auto" w:fill="FFFFFF"/>
          <w:lang w:eastAsia="ru-RU"/>
        </w:rPr>
      </w:pPr>
      <w:r>
        <w:rPr>
          <w:b/>
          <w:u w:val="single"/>
          <w:shd w:val="clear" w:color="auto" w:fill="FFFFFF"/>
          <w:lang w:eastAsia="ru-RU"/>
        </w:rPr>
        <w:t>1.5 фаза фиксации успеха или не</w:t>
      </w:r>
      <w:r w:rsidR="001163FE">
        <w:rPr>
          <w:b/>
          <w:u w:val="single"/>
          <w:shd w:val="clear" w:color="auto" w:fill="FFFFFF"/>
          <w:lang w:eastAsia="ru-RU"/>
        </w:rPr>
        <w:t xml:space="preserve"> уд</w:t>
      </w:r>
      <w:r>
        <w:rPr>
          <w:b/>
          <w:u w:val="single"/>
          <w:shd w:val="clear" w:color="auto" w:fill="FFFFFF"/>
          <w:lang w:eastAsia="ru-RU"/>
        </w:rPr>
        <w:t>ач по проекту</w:t>
      </w:r>
    </w:p>
    <w:p w:rsidR="0097086B" w:rsidRDefault="007C2760" w:rsidP="0097086B">
      <w:pPr>
        <w:pStyle w:val="ad"/>
        <w:rPr>
          <w:u w:val="single"/>
          <w:shd w:val="clear" w:color="auto" w:fill="FFFFFF"/>
          <w:lang w:eastAsia="ru-RU"/>
        </w:rPr>
      </w:pPr>
      <w:r>
        <w:rPr>
          <w:b/>
          <w:u w:val="single"/>
          <w:shd w:val="clear" w:color="auto" w:fill="FFFFFF"/>
          <w:lang w:eastAsia="ru-RU"/>
        </w:rPr>
        <w:t xml:space="preserve"> </w:t>
      </w:r>
      <w:r w:rsidR="0097086B" w:rsidRPr="0097086B">
        <w:rPr>
          <w:b/>
          <w:u w:val="single"/>
          <w:shd w:val="clear" w:color="auto" w:fill="FFFFFF"/>
          <w:lang w:eastAsia="ru-RU"/>
        </w:rPr>
        <w:t>критерии успеха</w:t>
      </w:r>
      <w:r w:rsidR="0097086B" w:rsidRPr="0097086B">
        <w:rPr>
          <w:shd w:val="clear" w:color="auto" w:fill="FFFFFF"/>
          <w:lang w:eastAsia="ru-RU"/>
        </w:rPr>
        <w:t xml:space="preserve"> и </w:t>
      </w:r>
      <w:r w:rsidR="0097086B" w:rsidRPr="0097086B">
        <w:rPr>
          <w:b/>
          <w:u w:val="single"/>
          <w:shd w:val="clear" w:color="auto" w:fill="FFFFFF"/>
          <w:lang w:eastAsia="ru-RU"/>
        </w:rPr>
        <w:t>критерии неудач</w:t>
      </w:r>
      <w:r w:rsidR="0097086B">
        <w:rPr>
          <w:shd w:val="clear" w:color="auto" w:fill="FFFFFF"/>
          <w:lang w:eastAsia="ru-RU"/>
        </w:rPr>
        <w:t xml:space="preserve"> </w:t>
      </w:r>
      <w:r w:rsidR="0097086B" w:rsidRPr="0097086B">
        <w:rPr>
          <w:shd w:val="clear" w:color="auto" w:fill="FFFFFF"/>
          <w:lang w:eastAsia="ru-RU"/>
        </w:rPr>
        <w:t xml:space="preserve">проекта — </w:t>
      </w:r>
      <w:r w:rsidR="0097086B" w:rsidRPr="0097086B">
        <w:rPr>
          <w:u w:val="single"/>
          <w:shd w:val="clear" w:color="auto" w:fill="FFFFFF"/>
          <w:lang w:eastAsia="ru-RU"/>
        </w:rPr>
        <w:t>представляют собой совокупность показателей, которые дают возможность судить об</w:t>
      </w:r>
      <w:r w:rsidR="0097086B">
        <w:rPr>
          <w:u w:val="single"/>
          <w:shd w:val="clear" w:color="auto" w:fill="FFFFFF"/>
          <w:lang w:eastAsia="ru-RU"/>
        </w:rPr>
        <w:t xml:space="preserve"> успешности выполнения проекта.</w:t>
      </w:r>
    </w:p>
    <w:p w:rsidR="0097086B" w:rsidRDefault="0097086B" w:rsidP="0097086B">
      <w:pPr>
        <w:pStyle w:val="ad"/>
        <w:rPr>
          <w:shd w:val="clear" w:color="auto" w:fill="FFFFFF"/>
          <w:lang w:eastAsia="ru-RU"/>
        </w:rPr>
      </w:pPr>
      <w:r w:rsidRPr="0097086B">
        <w:rPr>
          <w:b/>
          <w:u w:val="single"/>
          <w:shd w:val="clear" w:color="auto" w:fill="FFFFFF"/>
          <w:lang w:eastAsia="ru-RU"/>
        </w:rPr>
        <w:t>Основные типы критериев</w:t>
      </w:r>
      <w:r w:rsidRPr="0097086B">
        <w:rPr>
          <w:shd w:val="clear" w:color="auto" w:fill="FFFFFF"/>
          <w:lang w:eastAsia="ru-RU"/>
        </w:rPr>
        <w:t xml:space="preserve">: </w:t>
      </w:r>
    </w:p>
    <w:p w:rsidR="0097086B" w:rsidRPr="0097086B" w:rsidRDefault="0097086B" w:rsidP="0097086B">
      <w:pPr>
        <w:pStyle w:val="ad"/>
        <w:numPr>
          <w:ilvl w:val="0"/>
          <w:numId w:val="25"/>
        </w:numPr>
        <w:rPr>
          <w:u w:val="single"/>
          <w:shd w:val="clear" w:color="auto" w:fill="FFFFFF"/>
          <w:lang w:eastAsia="ru-RU"/>
        </w:rPr>
      </w:pPr>
      <w:proofErr w:type="gramStart"/>
      <w:r w:rsidRPr="007C2760">
        <w:rPr>
          <w:i/>
          <w:u w:val="single"/>
          <w:shd w:val="clear" w:color="auto" w:fill="FFFFFF"/>
          <w:lang w:eastAsia="ru-RU"/>
        </w:rPr>
        <w:t>традиционные</w:t>
      </w:r>
      <w:proofErr w:type="gramEnd"/>
      <w:r w:rsidRPr="007C2760">
        <w:rPr>
          <w:u w:val="single"/>
          <w:shd w:val="clear" w:color="auto" w:fill="FFFFFF"/>
          <w:lang w:eastAsia="ru-RU"/>
        </w:rPr>
        <w:t xml:space="preserve"> </w:t>
      </w:r>
      <w:r w:rsidRPr="0097086B">
        <w:rPr>
          <w:u w:val="single"/>
          <w:shd w:val="clear" w:color="auto" w:fill="FFFFFF"/>
          <w:lang w:eastAsia="ru-RU"/>
        </w:rPr>
        <w:t xml:space="preserve">(в срок, в рамках бюджета, в соответствии со спецификацией); </w:t>
      </w:r>
    </w:p>
    <w:p w:rsidR="0097086B" w:rsidRPr="0097086B" w:rsidRDefault="0097086B" w:rsidP="0097086B">
      <w:pPr>
        <w:pStyle w:val="ad"/>
        <w:numPr>
          <w:ilvl w:val="0"/>
          <w:numId w:val="25"/>
        </w:numPr>
        <w:rPr>
          <w:u w:val="single"/>
          <w:shd w:val="clear" w:color="auto" w:fill="FFFFFF"/>
          <w:lang w:eastAsia="ru-RU"/>
        </w:rPr>
      </w:pPr>
      <w:r w:rsidRPr="007C2760">
        <w:rPr>
          <w:i/>
          <w:u w:val="single"/>
          <w:shd w:val="clear" w:color="auto" w:fill="FFFFFF"/>
          <w:lang w:eastAsia="ru-RU"/>
        </w:rPr>
        <w:t>соответствие требованиям</w:t>
      </w:r>
      <w:r w:rsidRPr="0097086B">
        <w:rPr>
          <w:u w:val="single"/>
          <w:shd w:val="clear" w:color="auto" w:fill="FFFFFF"/>
          <w:lang w:eastAsia="ru-RU"/>
        </w:rPr>
        <w:t xml:space="preserve"> (ожиданиям) заказчика и пользователей; </w:t>
      </w:r>
    </w:p>
    <w:p w:rsidR="007C2760" w:rsidRDefault="0097086B" w:rsidP="0097086B">
      <w:pPr>
        <w:pStyle w:val="ad"/>
        <w:numPr>
          <w:ilvl w:val="0"/>
          <w:numId w:val="25"/>
        </w:numPr>
        <w:rPr>
          <w:u w:val="single"/>
          <w:shd w:val="clear" w:color="auto" w:fill="FFFFFF"/>
          <w:lang w:eastAsia="ru-RU"/>
        </w:rPr>
      </w:pPr>
      <w:r w:rsidRPr="007C2760">
        <w:rPr>
          <w:i/>
          <w:u w:val="single"/>
          <w:shd w:val="clear" w:color="auto" w:fill="FFFFFF"/>
          <w:lang w:eastAsia="ru-RU"/>
        </w:rPr>
        <w:t>соответствие ожиданиям других участников</w:t>
      </w:r>
      <w:r w:rsidRPr="0097086B">
        <w:rPr>
          <w:u w:val="single"/>
          <w:shd w:val="clear" w:color="auto" w:fill="FFFFFF"/>
          <w:lang w:eastAsia="ru-RU"/>
        </w:rPr>
        <w:t xml:space="preserve">. </w:t>
      </w:r>
    </w:p>
    <w:p w:rsidR="0097086B" w:rsidRPr="007C2760" w:rsidRDefault="0097086B" w:rsidP="007C2760">
      <w:pPr>
        <w:pStyle w:val="ad"/>
        <w:ind w:left="720" w:firstLine="0"/>
        <w:rPr>
          <w:b/>
          <w:i/>
          <w:u w:val="single"/>
          <w:shd w:val="clear" w:color="auto" w:fill="FFFFFF"/>
          <w:lang w:eastAsia="ru-RU"/>
        </w:rPr>
      </w:pPr>
      <w:r w:rsidRPr="007C2760">
        <w:rPr>
          <w:b/>
          <w:i/>
          <w:u w:val="single"/>
          <w:shd w:val="clear" w:color="auto" w:fill="FFFFFF"/>
          <w:lang w:eastAsia="ru-RU"/>
        </w:rPr>
        <w:t>крит</w:t>
      </w:r>
      <w:r w:rsidR="0022259A">
        <w:rPr>
          <w:b/>
          <w:i/>
          <w:u w:val="single"/>
          <w:shd w:val="clear" w:color="auto" w:fill="FFFFFF"/>
          <w:lang w:eastAsia="ru-RU"/>
        </w:rPr>
        <w:t>ические факторы успеха проектной разработки</w:t>
      </w:r>
      <w:r w:rsidRPr="007C2760">
        <w:rPr>
          <w:b/>
          <w:i/>
          <w:u w:val="single"/>
          <w:shd w:val="clear" w:color="auto" w:fill="FFFFFF"/>
          <w:lang w:eastAsia="ru-RU"/>
        </w:rPr>
        <w:t>: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>миссия проекта, четкая постановка целей и границ проекта;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 xml:space="preserve">поддержка со стороны высшего руководства; 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>
        <w:rPr>
          <w:u w:val="single"/>
          <w:shd w:val="clear" w:color="auto" w:fill="FFFFFF"/>
          <w:lang w:eastAsia="ru-RU"/>
        </w:rPr>
        <w:t>наличие и качество плано</w:t>
      </w:r>
      <w:proofErr w:type="gramStart"/>
      <w:r>
        <w:rPr>
          <w:u w:val="single"/>
          <w:shd w:val="clear" w:color="auto" w:fill="FFFFFF"/>
          <w:lang w:eastAsia="ru-RU"/>
        </w:rPr>
        <w:t>в-</w:t>
      </w:r>
      <w:proofErr w:type="gramEnd"/>
      <w:r>
        <w:rPr>
          <w:u w:val="single"/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придерживаемся стандартов разработки или нет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 xml:space="preserve">учет требований заказчика; 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>учет требований пользователей;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 xml:space="preserve">наличие необходимых технологий; 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>наличие квалифицированных исполнителей;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 xml:space="preserve">эффективная система контроля; </w:t>
      </w:r>
    </w:p>
    <w:p w:rsidR="0097086B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 xml:space="preserve">эффективные коммуникации; </w:t>
      </w:r>
    </w:p>
    <w:p w:rsidR="007959AA" w:rsidRPr="0097086B" w:rsidRDefault="0097086B" w:rsidP="001163FE">
      <w:pPr>
        <w:pStyle w:val="ad"/>
        <w:numPr>
          <w:ilvl w:val="0"/>
          <w:numId w:val="26"/>
        </w:numPr>
        <w:spacing w:line="276" w:lineRule="auto"/>
        <w:rPr>
          <w:u w:val="single"/>
          <w:shd w:val="clear" w:color="auto" w:fill="FFFFFF"/>
          <w:lang w:eastAsia="ru-RU"/>
        </w:rPr>
      </w:pPr>
      <w:r w:rsidRPr="0097086B">
        <w:rPr>
          <w:u w:val="single"/>
          <w:shd w:val="clear" w:color="auto" w:fill="FFFFFF"/>
          <w:lang w:eastAsia="ru-RU"/>
        </w:rPr>
        <w:t>разрешение трудностей.</w:t>
      </w:r>
    </w:p>
    <w:p w:rsidR="00167662" w:rsidRDefault="007C2760" w:rsidP="007C2760">
      <w:pPr>
        <w:pStyle w:val="ad"/>
        <w:rPr>
          <w:shd w:val="clear" w:color="auto" w:fill="FFFFFF"/>
          <w:lang w:eastAsia="ru-RU"/>
        </w:rPr>
      </w:pPr>
      <w:r>
        <w:rPr>
          <w:b/>
          <w:u w:val="single"/>
          <w:shd w:val="clear" w:color="auto" w:fill="FFFFFF"/>
          <w:lang w:eastAsia="ru-RU"/>
        </w:rPr>
        <w:t xml:space="preserve">1.5 </w:t>
      </w:r>
      <w:r w:rsidR="0097086B" w:rsidRPr="0097086B">
        <w:rPr>
          <w:b/>
          <w:u w:val="single"/>
          <w:shd w:val="clear" w:color="auto" w:fill="FFFFFF"/>
          <w:lang w:eastAsia="ru-RU"/>
        </w:rPr>
        <w:t>план управления проектом</w:t>
      </w:r>
      <w:r w:rsidR="0097086B" w:rsidRPr="0097086B">
        <w:rPr>
          <w:shd w:val="clear" w:color="auto" w:fill="FFFFFF"/>
          <w:lang w:eastAsia="ru-RU"/>
        </w:rPr>
        <w:t xml:space="preserve"> — </w:t>
      </w:r>
      <w:r w:rsidR="0097086B" w:rsidRPr="0097086B">
        <w:rPr>
          <w:u w:val="single"/>
          <w:shd w:val="clear" w:color="auto" w:fill="FFFFFF"/>
          <w:lang w:eastAsia="ru-RU"/>
        </w:rPr>
        <w:t>сводный документ, кратко отражающий основные институциональные подсистемы проекта.</w:t>
      </w:r>
      <w:r w:rsidR="0097086B" w:rsidRPr="0097086B">
        <w:rPr>
          <w:shd w:val="clear" w:color="auto" w:fill="FFFFFF"/>
          <w:lang w:eastAsia="ru-RU"/>
        </w:rPr>
        <w:t xml:space="preserve"> </w:t>
      </w:r>
      <w:r w:rsidRPr="007C2760">
        <w:rPr>
          <w:u w:val="single"/>
          <w:shd w:val="clear" w:color="auto" w:fill="FFFFFF"/>
          <w:lang w:eastAsia="ru-RU"/>
        </w:rPr>
        <w:t>П</w:t>
      </w:r>
      <w:r w:rsidR="0097086B" w:rsidRPr="007C2760">
        <w:rPr>
          <w:u w:val="single"/>
          <w:shd w:val="clear" w:color="auto" w:fill="FFFFFF"/>
          <w:lang w:eastAsia="ru-RU"/>
        </w:rPr>
        <w:t>ри разработке плана управления проектом используются результаты других процессов планирования для создания единого связного документа, который будет использован как руководство для исполнения и контроля проекта.</w:t>
      </w:r>
      <w:r w:rsidR="0097086B" w:rsidRPr="0097086B">
        <w:rPr>
          <w:shd w:val="clear" w:color="auto" w:fill="FFFFFF"/>
          <w:lang w:eastAsia="ru-RU"/>
        </w:rPr>
        <w:t xml:space="preserve"> </w:t>
      </w:r>
    </w:p>
    <w:p w:rsidR="001163FE" w:rsidRPr="0022259A" w:rsidRDefault="00167662" w:rsidP="0022259A">
      <w:pPr>
        <w:pStyle w:val="ad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Планов может быть несколько, </w:t>
      </w:r>
      <w:proofErr w:type="gramStart"/>
      <w:r>
        <w:rPr>
          <w:shd w:val="clear" w:color="auto" w:fill="FFFFFF"/>
          <w:lang w:eastAsia="ru-RU"/>
        </w:rPr>
        <w:t>в</w:t>
      </w:r>
      <w:proofErr w:type="gramEnd"/>
      <w:r>
        <w:rPr>
          <w:shd w:val="clear" w:color="auto" w:fill="FFFFFF"/>
          <w:lang w:eastAsia="ru-RU"/>
        </w:rPr>
        <w:t xml:space="preserve"> отличая </w:t>
      </w:r>
      <w:proofErr w:type="gramStart"/>
      <w:r>
        <w:rPr>
          <w:shd w:val="clear" w:color="auto" w:fill="FFFFFF"/>
          <w:lang w:eastAsia="ru-RU"/>
        </w:rPr>
        <w:t>от</w:t>
      </w:r>
      <w:proofErr w:type="gramEnd"/>
      <w:r>
        <w:rPr>
          <w:shd w:val="clear" w:color="auto" w:fill="FFFFFF"/>
          <w:lang w:eastAsia="ru-RU"/>
        </w:rPr>
        <w:t xml:space="preserve"> устава он только один</w:t>
      </w:r>
    </w:p>
    <w:p w:rsidR="00167662" w:rsidRDefault="00167662" w:rsidP="007C2760">
      <w:pPr>
        <w:pStyle w:val="ad"/>
        <w:rPr>
          <w:shd w:val="clear" w:color="auto" w:fill="FFFFFF"/>
          <w:lang w:eastAsia="ru-RU"/>
        </w:rPr>
      </w:pPr>
      <w:r w:rsidRPr="00167662">
        <w:rPr>
          <w:b/>
          <w:i/>
          <w:u w:val="single"/>
          <w:shd w:val="clear" w:color="auto" w:fill="FFFFFF"/>
          <w:lang w:eastAsia="ru-RU"/>
        </w:rPr>
        <w:t>Виды планов по проекту</w:t>
      </w:r>
      <w:r w:rsidR="0097086B" w:rsidRPr="0097086B">
        <w:rPr>
          <w:shd w:val="clear" w:color="auto" w:fill="FFFFFF"/>
          <w:lang w:eastAsia="ru-RU"/>
        </w:rPr>
        <w:t>:</w:t>
      </w:r>
    </w:p>
    <w:p w:rsidR="00167662" w:rsidRPr="00167662" w:rsidRDefault="0097086B" w:rsidP="00167662">
      <w:pPr>
        <w:pStyle w:val="ad"/>
        <w:numPr>
          <w:ilvl w:val="0"/>
          <w:numId w:val="27"/>
        </w:numPr>
        <w:rPr>
          <w:u w:val="single"/>
          <w:shd w:val="clear" w:color="auto" w:fill="FFFFFF"/>
          <w:lang w:eastAsia="ru-RU"/>
        </w:rPr>
      </w:pPr>
      <w:r w:rsidRPr="00167662">
        <w:rPr>
          <w:u w:val="single"/>
          <w:shd w:val="clear" w:color="auto" w:fill="FFFFFF"/>
          <w:lang w:eastAsia="ru-RU"/>
        </w:rPr>
        <w:t>плана управления временем;</w:t>
      </w:r>
    </w:p>
    <w:p w:rsidR="00167662" w:rsidRPr="00167662" w:rsidRDefault="0097086B" w:rsidP="00167662">
      <w:pPr>
        <w:pStyle w:val="ad"/>
        <w:numPr>
          <w:ilvl w:val="0"/>
          <w:numId w:val="27"/>
        </w:numPr>
        <w:rPr>
          <w:u w:val="single"/>
          <w:shd w:val="clear" w:color="auto" w:fill="FFFFFF"/>
          <w:lang w:eastAsia="ru-RU"/>
        </w:rPr>
      </w:pPr>
      <w:r w:rsidRPr="00167662">
        <w:rPr>
          <w:u w:val="single"/>
          <w:shd w:val="clear" w:color="auto" w:fill="FFFFFF"/>
          <w:lang w:eastAsia="ru-RU"/>
        </w:rPr>
        <w:t>управления стоимостью</w:t>
      </w:r>
    </w:p>
    <w:p w:rsidR="00167662" w:rsidRPr="00167662" w:rsidRDefault="0097086B" w:rsidP="00167662">
      <w:pPr>
        <w:pStyle w:val="ad"/>
        <w:numPr>
          <w:ilvl w:val="0"/>
          <w:numId w:val="27"/>
        </w:numPr>
        <w:rPr>
          <w:u w:val="single"/>
          <w:shd w:val="clear" w:color="auto" w:fill="FFFFFF"/>
          <w:lang w:eastAsia="ru-RU"/>
        </w:rPr>
      </w:pPr>
      <w:r w:rsidRPr="00167662">
        <w:rPr>
          <w:u w:val="single"/>
          <w:shd w:val="clear" w:color="auto" w:fill="FFFFFF"/>
          <w:lang w:eastAsia="ru-RU"/>
        </w:rPr>
        <w:t>управления качеством;</w:t>
      </w:r>
    </w:p>
    <w:p w:rsidR="00167662" w:rsidRPr="00167662" w:rsidRDefault="0097086B" w:rsidP="00167662">
      <w:pPr>
        <w:pStyle w:val="ad"/>
        <w:numPr>
          <w:ilvl w:val="0"/>
          <w:numId w:val="27"/>
        </w:numPr>
        <w:rPr>
          <w:u w:val="single"/>
          <w:shd w:val="clear" w:color="auto" w:fill="FFFFFF"/>
          <w:lang w:eastAsia="ru-RU"/>
        </w:rPr>
      </w:pPr>
      <w:r w:rsidRPr="00167662">
        <w:rPr>
          <w:u w:val="single"/>
          <w:shd w:val="clear" w:color="auto" w:fill="FFFFFF"/>
          <w:lang w:eastAsia="ru-RU"/>
        </w:rPr>
        <w:t>управления командой</w:t>
      </w:r>
    </w:p>
    <w:p w:rsidR="00167662" w:rsidRPr="00167662" w:rsidRDefault="0097086B" w:rsidP="00167662">
      <w:pPr>
        <w:pStyle w:val="ad"/>
        <w:numPr>
          <w:ilvl w:val="0"/>
          <w:numId w:val="27"/>
        </w:numPr>
        <w:rPr>
          <w:u w:val="single"/>
          <w:shd w:val="clear" w:color="auto" w:fill="FFFFFF"/>
          <w:lang w:eastAsia="ru-RU"/>
        </w:rPr>
      </w:pPr>
      <w:r w:rsidRPr="00167662">
        <w:rPr>
          <w:u w:val="single"/>
          <w:shd w:val="clear" w:color="auto" w:fill="FFFFFF"/>
          <w:lang w:eastAsia="ru-RU"/>
        </w:rPr>
        <w:t>управления коммуникациями;</w:t>
      </w:r>
    </w:p>
    <w:p w:rsidR="00167662" w:rsidRPr="00167662" w:rsidRDefault="0097086B" w:rsidP="00167662">
      <w:pPr>
        <w:pStyle w:val="ad"/>
        <w:numPr>
          <w:ilvl w:val="0"/>
          <w:numId w:val="27"/>
        </w:numPr>
        <w:rPr>
          <w:u w:val="single"/>
          <w:shd w:val="clear" w:color="auto" w:fill="FFFFFF"/>
          <w:lang w:eastAsia="ru-RU"/>
        </w:rPr>
      </w:pPr>
      <w:r w:rsidRPr="00167662">
        <w:rPr>
          <w:u w:val="single"/>
          <w:shd w:val="clear" w:color="auto" w:fill="FFFFFF"/>
          <w:lang w:eastAsia="ru-RU"/>
        </w:rPr>
        <w:t>управления рисками;</w:t>
      </w:r>
    </w:p>
    <w:p w:rsidR="0097086B" w:rsidRPr="00167662" w:rsidRDefault="0097086B" w:rsidP="00167662">
      <w:pPr>
        <w:pStyle w:val="ad"/>
        <w:numPr>
          <w:ilvl w:val="0"/>
          <w:numId w:val="27"/>
        </w:numPr>
        <w:rPr>
          <w:u w:val="single"/>
          <w:shd w:val="clear" w:color="auto" w:fill="FFFFFF"/>
          <w:lang w:eastAsia="ru-RU"/>
        </w:rPr>
      </w:pPr>
      <w:r w:rsidRPr="00167662">
        <w:rPr>
          <w:u w:val="single"/>
          <w:shd w:val="clear" w:color="auto" w:fill="FFFFFF"/>
          <w:lang w:eastAsia="ru-RU"/>
        </w:rPr>
        <w:t>управления снабжением.</w:t>
      </w:r>
    </w:p>
    <w:p w:rsidR="0097086B" w:rsidRDefault="0097086B" w:rsidP="0097086B">
      <w:pPr>
        <w:pStyle w:val="ad"/>
        <w:rPr>
          <w:shd w:val="clear" w:color="auto" w:fill="FFFFFF"/>
          <w:lang w:eastAsia="ru-RU"/>
        </w:rPr>
      </w:pPr>
    </w:p>
    <w:p w:rsidR="0022259A" w:rsidRDefault="0022259A" w:rsidP="0097086B">
      <w:pPr>
        <w:pStyle w:val="ad"/>
        <w:rPr>
          <w:shd w:val="clear" w:color="auto" w:fill="FFFFFF"/>
          <w:lang w:eastAsia="ru-RU"/>
        </w:rPr>
      </w:pPr>
    </w:p>
    <w:p w:rsidR="0022259A" w:rsidRDefault="0022259A" w:rsidP="0097086B">
      <w:pPr>
        <w:pStyle w:val="ad"/>
        <w:rPr>
          <w:shd w:val="clear" w:color="auto" w:fill="FFFFFF"/>
          <w:lang w:eastAsia="ru-RU"/>
        </w:rPr>
      </w:pPr>
    </w:p>
    <w:p w:rsidR="0022259A" w:rsidRDefault="0022259A" w:rsidP="0097086B">
      <w:pPr>
        <w:pStyle w:val="ad"/>
        <w:rPr>
          <w:shd w:val="clear" w:color="auto" w:fill="FFFFFF"/>
          <w:lang w:eastAsia="ru-RU"/>
        </w:rPr>
      </w:pPr>
    </w:p>
    <w:p w:rsidR="0022259A" w:rsidRDefault="0022259A" w:rsidP="0097086B">
      <w:pPr>
        <w:pStyle w:val="ad"/>
        <w:rPr>
          <w:shd w:val="clear" w:color="auto" w:fill="FFFFFF"/>
          <w:lang w:eastAsia="ru-RU"/>
        </w:rPr>
      </w:pPr>
    </w:p>
    <w:p w:rsidR="0097086B" w:rsidRDefault="0097086B" w:rsidP="0097086B">
      <w:pPr>
        <w:pStyle w:val="ad"/>
        <w:rPr>
          <w:shd w:val="clear" w:color="auto" w:fill="FFFFFF"/>
          <w:lang w:eastAsia="ru-RU"/>
        </w:rPr>
      </w:pPr>
    </w:p>
    <w:p w:rsidR="0070173F" w:rsidRDefault="0070173F" w:rsidP="0097086B">
      <w:pPr>
        <w:pStyle w:val="ad"/>
        <w:rPr>
          <w:shd w:val="clear" w:color="auto" w:fill="FFFFFF"/>
          <w:lang w:eastAsia="ru-RU"/>
        </w:rPr>
      </w:pPr>
      <w:r w:rsidRPr="0097086B">
        <w:rPr>
          <w:b/>
          <w:shd w:val="clear" w:color="auto" w:fill="FFFFFF"/>
          <w:lang w:eastAsia="ru-RU"/>
        </w:rPr>
        <w:t>Контрольные</w:t>
      </w:r>
      <w:r w:rsidR="00A94C52" w:rsidRPr="0097086B">
        <w:rPr>
          <w:b/>
          <w:shd w:val="clear" w:color="auto" w:fill="FFFFFF"/>
          <w:lang w:eastAsia="ru-RU"/>
        </w:rPr>
        <w:t xml:space="preserve"> </w:t>
      </w:r>
      <w:r w:rsidRPr="0097086B">
        <w:rPr>
          <w:b/>
          <w:shd w:val="clear" w:color="auto" w:fill="FFFFFF"/>
          <w:lang w:eastAsia="ru-RU"/>
        </w:rPr>
        <w:t>вопросы</w:t>
      </w:r>
      <w:r w:rsidRPr="00FA6796">
        <w:rPr>
          <w:shd w:val="clear" w:color="auto" w:fill="FFFFFF"/>
          <w:lang w:eastAsia="ru-RU"/>
        </w:rPr>
        <w:t>:</w:t>
      </w:r>
      <w:r w:rsidR="00A94C52" w:rsidRPr="00FA6796">
        <w:rPr>
          <w:shd w:val="clear" w:color="auto" w:fill="FFFFFF"/>
          <w:lang w:eastAsia="ru-RU"/>
        </w:rPr>
        <w:t xml:space="preserve"> </w:t>
      </w:r>
    </w:p>
    <w:p w:rsidR="0097086B" w:rsidRPr="00FA6796" w:rsidRDefault="0097086B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</w:p>
    <w:p w:rsidR="0074574A" w:rsidRDefault="001163FE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предполагает под собой позиция замысла проекта, ее составляющие</w:t>
      </w:r>
    </w:p>
    <w:p w:rsidR="001163FE" w:rsidRDefault="001163FE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 какие вопросы нужно ответить, чтобы описать стратегию проекта?</w:t>
      </w:r>
    </w:p>
    <w:p w:rsidR="001163FE" w:rsidRDefault="001163FE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 каких уровнях может разрабатываться стратегия?</w:t>
      </w:r>
    </w:p>
    <w:p w:rsidR="001163FE" w:rsidRDefault="001163FE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устав?</w:t>
      </w:r>
    </w:p>
    <w:p w:rsidR="001163FE" w:rsidRDefault="001163FE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инициация устава?</w:t>
      </w:r>
    </w:p>
    <w:p w:rsidR="001163FE" w:rsidRDefault="001163FE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является результатом фазы инициации?</w:t>
      </w:r>
    </w:p>
    <w:p w:rsidR="001163FE" w:rsidRDefault="001163FE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Назовите составляющие паспорта проекта</w:t>
      </w:r>
    </w:p>
    <w:p w:rsidR="001163FE" w:rsidRDefault="0022259A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Типы критериев фазы фиксации удач или промахов?</w:t>
      </w:r>
    </w:p>
    <w:p w:rsidR="0022259A" w:rsidRDefault="0022259A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Назовите критические факторы успеха проекта разработки</w:t>
      </w:r>
    </w:p>
    <w:p w:rsidR="0022259A" w:rsidRDefault="0022259A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план управления проектом, чем отличается от устава?</w:t>
      </w:r>
    </w:p>
    <w:p w:rsidR="0022259A" w:rsidRPr="00D61470" w:rsidRDefault="0022259A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Назовите все виды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планов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какие знаете</w:t>
      </w:r>
    </w:p>
    <w:p w:rsidR="007959AA" w:rsidRDefault="007959AA" w:rsidP="009703B4">
      <w:pPr>
        <w:rPr>
          <w:rFonts w:eastAsia="Times New Roman" w:cstheme="minorHAnsi"/>
          <w:b/>
          <w:color w:val="000000" w:themeColor="text1"/>
          <w:szCs w:val="28"/>
          <w:lang w:eastAsia="ru-RU"/>
        </w:rPr>
      </w:pPr>
    </w:p>
    <w:p w:rsidR="0070173F" w:rsidRPr="00FA6796" w:rsidRDefault="0070173F" w:rsidP="007959AA">
      <w:pPr>
        <w:ind w:firstLine="426"/>
        <w:rPr>
          <w:rFonts w:eastAsia="Times New Roman" w:cstheme="minorHAnsi"/>
          <w:b/>
          <w:color w:val="000000" w:themeColor="text1"/>
          <w:szCs w:val="28"/>
          <w:lang w:eastAsia="ru-RU"/>
        </w:rPr>
      </w:pP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Список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использованных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источников:</w:t>
      </w:r>
    </w:p>
    <w:p w:rsidR="00D61470" w:rsidRPr="007959AA" w:rsidRDefault="00D61470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4"/>
          <w:szCs w:val="24"/>
        </w:rPr>
      </w:pPr>
      <w:proofErr w:type="spellStart"/>
      <w:r w:rsidRPr="007959AA">
        <w:rPr>
          <w:sz w:val="24"/>
          <w:szCs w:val="24"/>
        </w:rPr>
        <w:t>Project</w:t>
      </w:r>
      <w:proofErr w:type="spellEnd"/>
      <w:r w:rsidRPr="007959AA">
        <w:rPr>
          <w:sz w:val="24"/>
          <w:szCs w:val="24"/>
        </w:rPr>
        <w:t xml:space="preserve"> </w:t>
      </w:r>
      <w:proofErr w:type="spellStart"/>
      <w:r w:rsidRPr="007959AA">
        <w:rPr>
          <w:sz w:val="24"/>
          <w:szCs w:val="24"/>
        </w:rPr>
        <w:t>Management</w:t>
      </w:r>
      <w:proofErr w:type="spellEnd"/>
      <w:r w:rsidRPr="007959AA">
        <w:rPr>
          <w:sz w:val="24"/>
          <w:szCs w:val="24"/>
        </w:rPr>
        <w:t xml:space="preserve"> </w:t>
      </w:r>
      <w:proofErr w:type="spellStart"/>
      <w:r w:rsidRPr="007959AA">
        <w:rPr>
          <w:sz w:val="24"/>
          <w:szCs w:val="24"/>
        </w:rPr>
        <w:t>For</w:t>
      </w:r>
      <w:proofErr w:type="spellEnd"/>
      <w:r w:rsidRPr="007959AA">
        <w:rPr>
          <w:sz w:val="24"/>
          <w:szCs w:val="24"/>
        </w:rPr>
        <w:t xml:space="preserve"> </w:t>
      </w:r>
      <w:proofErr w:type="spellStart"/>
      <w:r w:rsidRPr="007959AA">
        <w:rPr>
          <w:sz w:val="24"/>
          <w:szCs w:val="24"/>
        </w:rPr>
        <w:t>Dummies</w:t>
      </w:r>
      <w:proofErr w:type="spellEnd"/>
      <w:r w:rsidRPr="007959AA">
        <w:rPr>
          <w:sz w:val="24"/>
          <w:szCs w:val="24"/>
        </w:rPr>
        <w:t xml:space="preserve"> / Управление проектами для "чайников"</w:t>
      </w:r>
    </w:p>
    <w:p w:rsidR="00D61470" w:rsidRPr="007959AA" w:rsidRDefault="00D61470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4"/>
          <w:szCs w:val="24"/>
        </w:rPr>
      </w:pPr>
      <w:r w:rsidRPr="007959AA">
        <w:rPr>
          <w:sz w:val="24"/>
          <w:szCs w:val="24"/>
        </w:rPr>
        <w:t xml:space="preserve">Л. Н. </w:t>
      </w:r>
      <w:proofErr w:type="spellStart"/>
      <w:r w:rsidRPr="007959AA">
        <w:rPr>
          <w:sz w:val="24"/>
          <w:szCs w:val="24"/>
        </w:rPr>
        <w:t>Боронина</w:t>
      </w:r>
      <w:proofErr w:type="spellEnd"/>
      <w:r w:rsidRPr="007959AA">
        <w:rPr>
          <w:sz w:val="24"/>
          <w:szCs w:val="24"/>
        </w:rPr>
        <w:t xml:space="preserve"> З. В. </w:t>
      </w:r>
      <w:proofErr w:type="spellStart"/>
      <w:r w:rsidRPr="007959AA">
        <w:rPr>
          <w:sz w:val="24"/>
          <w:szCs w:val="24"/>
        </w:rPr>
        <w:t>Сенук</w:t>
      </w:r>
      <w:proofErr w:type="spellEnd"/>
      <w:r w:rsidRPr="007959AA">
        <w:rPr>
          <w:sz w:val="24"/>
          <w:szCs w:val="24"/>
        </w:rPr>
        <w:t xml:space="preserve"> основы управления проектами</w:t>
      </w:r>
    </w:p>
    <w:p w:rsidR="00516C5C" w:rsidRPr="007959AA" w:rsidRDefault="00516C5C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4"/>
          <w:szCs w:val="24"/>
        </w:rPr>
      </w:pPr>
      <w:r w:rsidRPr="007959AA">
        <w:rPr>
          <w:color w:val="000000" w:themeColor="text1"/>
          <w:sz w:val="24"/>
          <w:szCs w:val="24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9B9" w:rsidRPr="007959AA" w:rsidRDefault="00D61470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4"/>
          <w:szCs w:val="24"/>
        </w:rPr>
      </w:pPr>
      <w:r w:rsidRPr="007959AA">
        <w:rPr>
          <w:color w:val="000000" w:themeColor="text1"/>
          <w:sz w:val="24"/>
          <w:szCs w:val="24"/>
        </w:rPr>
        <w:t xml:space="preserve">Искусство </w:t>
      </w:r>
      <w:r w:rsidRPr="007959AA">
        <w:rPr>
          <w:color w:val="000000" w:themeColor="text1"/>
          <w:sz w:val="24"/>
          <w:szCs w:val="24"/>
          <w:lang w:val="en-US"/>
        </w:rPr>
        <w:t>IT</w:t>
      </w:r>
      <w:r w:rsidRPr="007959AA">
        <w:rPr>
          <w:color w:val="000000" w:themeColor="text1"/>
          <w:sz w:val="24"/>
          <w:szCs w:val="24"/>
        </w:rPr>
        <w:t xml:space="preserve">-проектирования Скотт </w:t>
      </w:r>
      <w:proofErr w:type="spellStart"/>
      <w:r w:rsidRPr="007959AA">
        <w:rPr>
          <w:color w:val="000000" w:themeColor="text1"/>
          <w:sz w:val="24"/>
          <w:szCs w:val="24"/>
        </w:rPr>
        <w:t>Беркун</w:t>
      </w:r>
      <w:proofErr w:type="spellEnd"/>
    </w:p>
    <w:p w:rsidR="004429B9" w:rsidRPr="007959AA" w:rsidRDefault="007E0D19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4"/>
          <w:szCs w:val="24"/>
        </w:rPr>
      </w:pPr>
      <w:hyperlink r:id="rId8" w:history="1">
        <w:r w:rsidR="004429B9" w:rsidRPr="007959AA">
          <w:rPr>
            <w:rStyle w:val="a3"/>
            <w:sz w:val="24"/>
            <w:szCs w:val="24"/>
          </w:rPr>
          <w:t>https://habr.com/post/189626/</w:t>
        </w:r>
      </w:hyperlink>
    </w:p>
    <w:p w:rsidR="00404317" w:rsidRPr="007959AA" w:rsidRDefault="007E0D19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4"/>
          <w:szCs w:val="24"/>
        </w:rPr>
      </w:pPr>
      <w:hyperlink r:id="rId9" w:history="1">
        <w:r w:rsidR="00404317" w:rsidRPr="007959AA">
          <w:rPr>
            <w:rStyle w:val="a3"/>
            <w:sz w:val="24"/>
            <w:szCs w:val="24"/>
          </w:rPr>
          <w:t>https://4brain.ru/blog/%D0%BC%D0%BE%D0%B7%D0%B3%D0%BE%D0%B2%D0%BE%D0%B9-%D1%88%D1%82%D1%83%D1%80%D0%BC/</w:t>
        </w:r>
      </w:hyperlink>
    </w:p>
    <w:p w:rsidR="00404317" w:rsidRPr="007959AA" w:rsidRDefault="00404317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4"/>
          <w:szCs w:val="24"/>
        </w:rPr>
      </w:pPr>
      <w:r w:rsidRPr="007959AA">
        <w:rPr>
          <w:color w:val="000000" w:themeColor="text1"/>
          <w:sz w:val="24"/>
          <w:szCs w:val="24"/>
        </w:rPr>
        <w:t>http://studbooks.net/15236/ekonomika/metody_ekspertnyh_otsenok</w:t>
      </w:r>
    </w:p>
    <w:sectPr w:rsidR="00404317" w:rsidRPr="007959AA" w:rsidSect="006653EC">
      <w:footerReference w:type="default" r:id="rId10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19" w:rsidRDefault="007E0D19" w:rsidP="004D45F4">
      <w:pPr>
        <w:spacing w:line="240" w:lineRule="auto"/>
      </w:pPr>
      <w:r>
        <w:separator/>
      </w:r>
    </w:p>
  </w:endnote>
  <w:endnote w:type="continuationSeparator" w:id="0">
    <w:p w:rsidR="007E0D19" w:rsidRDefault="007E0D19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0C7C13">
          <w:rPr>
            <w:b/>
            <w:noProof/>
            <w:szCs w:val="28"/>
          </w:rPr>
          <w:t>4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19" w:rsidRDefault="007E0D19" w:rsidP="004D45F4">
      <w:pPr>
        <w:spacing w:line="240" w:lineRule="auto"/>
      </w:pPr>
      <w:r>
        <w:separator/>
      </w:r>
    </w:p>
  </w:footnote>
  <w:footnote w:type="continuationSeparator" w:id="0">
    <w:p w:rsidR="007E0D19" w:rsidRDefault="007E0D19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2B22514"/>
    <w:multiLevelType w:val="hybridMultilevel"/>
    <w:tmpl w:val="34FC0394"/>
    <w:lvl w:ilvl="0" w:tplc="C0F2AC9C">
      <w:start w:val="1"/>
      <w:numFmt w:val="decimal"/>
      <w:lvlText w:val="%1."/>
      <w:lvlJc w:val="left"/>
      <w:pPr>
        <w:ind w:left="14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62E52B9"/>
    <w:multiLevelType w:val="hybridMultilevel"/>
    <w:tmpl w:val="3DEE1FA8"/>
    <w:lvl w:ilvl="0" w:tplc="532ADC90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0A021422"/>
    <w:multiLevelType w:val="multilevel"/>
    <w:tmpl w:val="8A6E2E36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4">
    <w:nsid w:val="0ABA4375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2FE5CBB"/>
    <w:multiLevelType w:val="multilevel"/>
    <w:tmpl w:val="6CD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C0B41"/>
    <w:multiLevelType w:val="multilevel"/>
    <w:tmpl w:val="8CF06370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  <w:u w:val="single"/>
      </w:rPr>
    </w:lvl>
    <w:lvl w:ilvl="1">
      <w:start w:val="1"/>
      <w:numFmt w:val="decimal"/>
      <w:suff w:val="space"/>
      <w:lvlText w:val="%1.%2"/>
      <w:lvlJc w:val="left"/>
      <w:pPr>
        <w:ind w:left="1850" w:hanging="117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530" w:hanging="117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10" w:hanging="117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890" w:hanging="117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  <w:u w:val="single"/>
      </w:rPr>
    </w:lvl>
  </w:abstractNum>
  <w:abstractNum w:abstractNumId="7">
    <w:nsid w:val="14AF2AD9"/>
    <w:multiLevelType w:val="hybridMultilevel"/>
    <w:tmpl w:val="EB2ED6A4"/>
    <w:lvl w:ilvl="0" w:tplc="F3C8FE46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19DC3A51"/>
    <w:multiLevelType w:val="hybridMultilevel"/>
    <w:tmpl w:val="2C4CD158"/>
    <w:lvl w:ilvl="0" w:tplc="C0F2A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1067B"/>
    <w:multiLevelType w:val="hybridMultilevel"/>
    <w:tmpl w:val="4A4CC072"/>
    <w:lvl w:ilvl="0" w:tplc="321CAC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1B456281"/>
    <w:multiLevelType w:val="multilevel"/>
    <w:tmpl w:val="625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C6543"/>
    <w:multiLevelType w:val="multilevel"/>
    <w:tmpl w:val="284A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637EB3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27D95F54"/>
    <w:multiLevelType w:val="hybridMultilevel"/>
    <w:tmpl w:val="E4AA11BC"/>
    <w:lvl w:ilvl="0" w:tplc="04190019">
      <w:start w:val="1"/>
      <w:numFmt w:val="lowerLetter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3BE4D89"/>
    <w:multiLevelType w:val="hybridMultilevel"/>
    <w:tmpl w:val="13865CC4"/>
    <w:lvl w:ilvl="0" w:tplc="5D341644">
      <w:start w:val="1"/>
      <w:numFmt w:val="decimal"/>
      <w:suff w:val="space"/>
      <w:lvlText w:val="%1."/>
      <w:lvlJc w:val="left"/>
      <w:pPr>
        <w:ind w:left="167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C6A7BA2"/>
    <w:multiLevelType w:val="hybridMultilevel"/>
    <w:tmpl w:val="220A1A9C"/>
    <w:lvl w:ilvl="0" w:tplc="580413D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7C340BA"/>
    <w:multiLevelType w:val="hybridMultilevel"/>
    <w:tmpl w:val="3DEE1FA8"/>
    <w:lvl w:ilvl="0" w:tplc="532ADC90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>
    <w:nsid w:val="4D155F6F"/>
    <w:multiLevelType w:val="hybridMultilevel"/>
    <w:tmpl w:val="35F8C8E8"/>
    <w:lvl w:ilvl="0" w:tplc="532ADC90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51F30DC8"/>
    <w:multiLevelType w:val="hybridMultilevel"/>
    <w:tmpl w:val="ABCE9012"/>
    <w:lvl w:ilvl="0" w:tplc="1E02B730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53E24AA6"/>
    <w:multiLevelType w:val="hybridMultilevel"/>
    <w:tmpl w:val="2B06F386"/>
    <w:lvl w:ilvl="0" w:tplc="04190019">
      <w:start w:val="1"/>
      <w:numFmt w:val="lowerLetter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63876FA5"/>
    <w:multiLevelType w:val="hybridMultilevel"/>
    <w:tmpl w:val="43EC401C"/>
    <w:lvl w:ilvl="0" w:tplc="3CA4F194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1">
    <w:nsid w:val="6A342BE0"/>
    <w:multiLevelType w:val="multilevel"/>
    <w:tmpl w:val="E310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064D1"/>
    <w:multiLevelType w:val="multilevel"/>
    <w:tmpl w:val="2D22EB0E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23">
    <w:nsid w:val="6AF579D7"/>
    <w:multiLevelType w:val="multilevel"/>
    <w:tmpl w:val="2D22EB0E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24">
    <w:nsid w:val="709302A9"/>
    <w:multiLevelType w:val="hybridMultilevel"/>
    <w:tmpl w:val="2C4CD158"/>
    <w:lvl w:ilvl="0" w:tplc="C0F2A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21"/>
  </w:num>
  <w:num w:numId="8">
    <w:abstractNumId w:val="5"/>
  </w:num>
  <w:num w:numId="9">
    <w:abstractNumId w:val="7"/>
  </w:num>
  <w:num w:numId="10">
    <w:abstractNumId w:val="23"/>
  </w:num>
  <w:num w:numId="11">
    <w:abstractNumId w:val="3"/>
  </w:num>
  <w:num w:numId="12">
    <w:abstractNumId w:val="22"/>
  </w:num>
  <w:num w:numId="13">
    <w:abstractNumId w:val="14"/>
  </w:num>
  <w:num w:numId="14">
    <w:abstractNumId w:val="25"/>
  </w:num>
  <w:num w:numId="15">
    <w:abstractNumId w:val="11"/>
  </w:num>
  <w:num w:numId="16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18"/>
  </w:num>
  <w:num w:numId="18">
    <w:abstractNumId w:val="17"/>
  </w:num>
  <w:num w:numId="19">
    <w:abstractNumId w:val="2"/>
  </w:num>
  <w:num w:numId="20">
    <w:abstractNumId w:val="16"/>
  </w:num>
  <w:num w:numId="21">
    <w:abstractNumId w:val="6"/>
  </w:num>
  <w:num w:numId="22">
    <w:abstractNumId w:val="20"/>
  </w:num>
  <w:num w:numId="23">
    <w:abstractNumId w:val="13"/>
  </w:num>
  <w:num w:numId="24">
    <w:abstractNumId w:val="19"/>
  </w:num>
  <w:num w:numId="25">
    <w:abstractNumId w:val="8"/>
  </w:num>
  <w:num w:numId="26">
    <w:abstractNumId w:val="24"/>
  </w:num>
  <w:num w:numId="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51172"/>
    <w:rsid w:val="00055760"/>
    <w:rsid w:val="0009157A"/>
    <w:rsid w:val="000B4890"/>
    <w:rsid w:val="000C7C13"/>
    <w:rsid w:val="001163FE"/>
    <w:rsid w:val="0014708D"/>
    <w:rsid w:val="00167662"/>
    <w:rsid w:val="00191476"/>
    <w:rsid w:val="001E5289"/>
    <w:rsid w:val="0022259A"/>
    <w:rsid w:val="002229CA"/>
    <w:rsid w:val="0029453F"/>
    <w:rsid w:val="002E297F"/>
    <w:rsid w:val="0037612D"/>
    <w:rsid w:val="00396187"/>
    <w:rsid w:val="003B7E2F"/>
    <w:rsid w:val="00404317"/>
    <w:rsid w:val="00425FDF"/>
    <w:rsid w:val="00436B45"/>
    <w:rsid w:val="004429B9"/>
    <w:rsid w:val="004546E3"/>
    <w:rsid w:val="004765C0"/>
    <w:rsid w:val="0049479D"/>
    <w:rsid w:val="004C2474"/>
    <w:rsid w:val="004D25C6"/>
    <w:rsid w:val="004D45F4"/>
    <w:rsid w:val="004F2FA3"/>
    <w:rsid w:val="004F75E9"/>
    <w:rsid w:val="00516C5C"/>
    <w:rsid w:val="00533EF8"/>
    <w:rsid w:val="00544E44"/>
    <w:rsid w:val="005463B3"/>
    <w:rsid w:val="00565DFA"/>
    <w:rsid w:val="00574150"/>
    <w:rsid w:val="00605C0C"/>
    <w:rsid w:val="00624B7E"/>
    <w:rsid w:val="00656379"/>
    <w:rsid w:val="006653EC"/>
    <w:rsid w:val="00673E02"/>
    <w:rsid w:val="00675633"/>
    <w:rsid w:val="006A388B"/>
    <w:rsid w:val="0070173F"/>
    <w:rsid w:val="007042F0"/>
    <w:rsid w:val="00714B85"/>
    <w:rsid w:val="0072407E"/>
    <w:rsid w:val="007353D5"/>
    <w:rsid w:val="0074574A"/>
    <w:rsid w:val="0076205A"/>
    <w:rsid w:val="00792899"/>
    <w:rsid w:val="007959AA"/>
    <w:rsid w:val="007C2760"/>
    <w:rsid w:val="007D7968"/>
    <w:rsid w:val="007E0D19"/>
    <w:rsid w:val="007F597B"/>
    <w:rsid w:val="00813884"/>
    <w:rsid w:val="00872443"/>
    <w:rsid w:val="008A6EC6"/>
    <w:rsid w:val="008B3B86"/>
    <w:rsid w:val="008E186F"/>
    <w:rsid w:val="008F16AB"/>
    <w:rsid w:val="008F1D9D"/>
    <w:rsid w:val="00924C67"/>
    <w:rsid w:val="009301D2"/>
    <w:rsid w:val="009703B4"/>
    <w:rsid w:val="0097086B"/>
    <w:rsid w:val="0098382B"/>
    <w:rsid w:val="00A8624B"/>
    <w:rsid w:val="00A92C2F"/>
    <w:rsid w:val="00A93C19"/>
    <w:rsid w:val="00A94C52"/>
    <w:rsid w:val="00AB2B94"/>
    <w:rsid w:val="00AB2C57"/>
    <w:rsid w:val="00AB50FA"/>
    <w:rsid w:val="00AC4BB8"/>
    <w:rsid w:val="00AC7893"/>
    <w:rsid w:val="00AE3D9B"/>
    <w:rsid w:val="00B06AE6"/>
    <w:rsid w:val="00B17D7B"/>
    <w:rsid w:val="00B75CF9"/>
    <w:rsid w:val="00BA7ED1"/>
    <w:rsid w:val="00BB6AAF"/>
    <w:rsid w:val="00BC00C7"/>
    <w:rsid w:val="00BD5FA2"/>
    <w:rsid w:val="00BE395E"/>
    <w:rsid w:val="00C04A64"/>
    <w:rsid w:val="00C609A4"/>
    <w:rsid w:val="00D13F86"/>
    <w:rsid w:val="00D26CD0"/>
    <w:rsid w:val="00D554AE"/>
    <w:rsid w:val="00D61470"/>
    <w:rsid w:val="00DD2FA7"/>
    <w:rsid w:val="00DD468D"/>
    <w:rsid w:val="00E42E60"/>
    <w:rsid w:val="00E701AA"/>
    <w:rsid w:val="00EB0B0B"/>
    <w:rsid w:val="00EC6E67"/>
    <w:rsid w:val="00EF570A"/>
    <w:rsid w:val="00F0214A"/>
    <w:rsid w:val="00F62EDC"/>
    <w:rsid w:val="00FA6796"/>
    <w:rsid w:val="00FB728C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post/18962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4brain.ru/blog/%D0%BC%D0%BE%D0%B7%D0%B3%D0%BE%D0%B2%D0%BE%D0%B9-%D1%88%D1%82%D1%83%D1%80%D0%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2018-06-21T11:37:00Z</dcterms:created>
  <dcterms:modified xsi:type="dcterms:W3CDTF">2018-06-25T19:04:00Z</dcterms:modified>
</cp:coreProperties>
</file>