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58" w:rsidRPr="00D1516A" w:rsidRDefault="00FA5D1B" w:rsidP="003E34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ЛЕКЦИЯ </w:t>
      </w:r>
      <w:r w:rsidR="00A23FE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5539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0C5EC2" w:rsidRDefault="00262A4D" w:rsidP="006E0784">
      <w:pPr>
        <w:spacing w:after="0" w:line="240" w:lineRule="auto"/>
        <w:ind w:firstLine="567"/>
        <w:jc w:val="both"/>
        <w:rPr>
          <w:bCs/>
          <w:i/>
          <w:iCs/>
          <w:color w:val="000000" w:themeColor="text1"/>
          <w:sz w:val="20"/>
          <w:szCs w:val="20"/>
        </w:rPr>
      </w:pPr>
      <w:r w:rsidRPr="00D1516A">
        <w:rPr>
          <w:rFonts w:ascii="Times New Roman" w:hAnsi="Times New Roman" w:cs="Times New Roman"/>
          <w:b/>
          <w:sz w:val="28"/>
          <w:szCs w:val="28"/>
        </w:rPr>
        <w:t>Тема:</w:t>
      </w:r>
      <w:r w:rsidR="00CA7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39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спиральная</w:t>
      </w:r>
      <w:r w:rsidR="00DE636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стратегия</w:t>
      </w:r>
      <w:r w:rsidR="000C5EC2" w:rsidRPr="000C5EC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 Процесс разработки</w:t>
      </w:r>
      <w:r w:rsidR="00CA7AA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поддержка</w:t>
      </w:r>
      <w:r w:rsidR="000C5EC2" w:rsidRPr="000C5EC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АИС по </w:t>
      </w:r>
      <w:r w:rsidR="0045539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спиральной</w:t>
      </w:r>
      <w:r w:rsidR="000C5EC2" w:rsidRPr="000C5EC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схеме</w:t>
      </w:r>
      <w:r w:rsidR="0045539F">
        <w:rPr>
          <w:bCs/>
          <w:i/>
          <w:iCs/>
          <w:color w:val="000000" w:themeColor="text1"/>
          <w:sz w:val="20"/>
          <w:szCs w:val="20"/>
        </w:rPr>
        <w:t>.</w:t>
      </w:r>
      <w:r w:rsidR="00E640DD">
        <w:rPr>
          <w:bCs/>
          <w:i/>
          <w:iCs/>
          <w:color w:val="000000" w:themeColor="text1"/>
          <w:sz w:val="20"/>
          <w:szCs w:val="20"/>
        </w:rPr>
        <w:t xml:space="preserve"> </w:t>
      </w:r>
      <w:r w:rsidR="00E640DD" w:rsidRPr="00E640D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Сравнительный анализ всех моделей</w:t>
      </w:r>
    </w:p>
    <w:p w:rsidR="00262A4D" w:rsidRPr="006E3ADA" w:rsidRDefault="00262A4D" w:rsidP="006E07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16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F5C6F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1163B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спиральную</w:t>
      </w:r>
      <w:r w:rsidR="00E640D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0C5EC2">
        <w:rPr>
          <w:rFonts w:ascii="Times New Roman" w:hAnsi="Times New Roman" w:cs="Times New Roman"/>
          <w:sz w:val="28"/>
          <w:szCs w:val="28"/>
        </w:rPr>
        <w:t>модель АИС. Понять принцип работы</w:t>
      </w:r>
      <w:r w:rsidR="007A2CBE">
        <w:rPr>
          <w:rFonts w:ascii="Times New Roman" w:hAnsi="Times New Roman" w:cs="Times New Roman"/>
          <w:sz w:val="28"/>
          <w:szCs w:val="28"/>
        </w:rPr>
        <w:t>,</w:t>
      </w:r>
      <w:r w:rsidR="000C5EC2">
        <w:rPr>
          <w:rFonts w:ascii="Times New Roman" w:hAnsi="Times New Roman" w:cs="Times New Roman"/>
          <w:sz w:val="28"/>
          <w:szCs w:val="28"/>
        </w:rPr>
        <w:t xml:space="preserve"> в каких случаях ее применяют на практике</w:t>
      </w:r>
      <w:r w:rsidR="007A2CBE">
        <w:rPr>
          <w:rFonts w:ascii="Times New Roman" w:hAnsi="Times New Roman" w:cs="Times New Roman"/>
          <w:sz w:val="28"/>
          <w:szCs w:val="28"/>
        </w:rPr>
        <w:t>. Понять достоинства и недостатки данной стратегии</w:t>
      </w:r>
    </w:p>
    <w:p w:rsidR="000C5EC2" w:rsidRDefault="000C5EC2" w:rsidP="002F5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0C5EC2" w:rsidRPr="00D1516A" w:rsidRDefault="000C5EC2" w:rsidP="000C5EC2">
      <w:pPr>
        <w:spacing w:after="0" w:line="360" w:lineRule="auto"/>
        <w:ind w:right="375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151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Модели жизненного цикла информационной системы</w:t>
      </w:r>
      <w:r w:rsidRPr="00D1516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847291" w:rsidRPr="00EB61F2" w:rsidRDefault="00847291" w:rsidP="00EB61F2">
      <w:pPr>
        <w:pStyle w:val="a5"/>
        <w:numPr>
          <w:ilvl w:val="0"/>
          <w:numId w:val="18"/>
        </w:num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619A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  <w:t>каскадная модель</w:t>
      </w:r>
      <w:r w:rsidRPr="00061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1970-80гг</w:t>
      </w:r>
    </w:p>
    <w:p w:rsidR="00EB61F2" w:rsidRPr="00EB61F2" w:rsidRDefault="00EB61F2" w:rsidP="00EB61F2">
      <w:pPr>
        <w:pStyle w:val="a5"/>
        <w:numPr>
          <w:ilvl w:val="0"/>
          <w:numId w:val="18"/>
        </w:num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инкрементная модель</w:t>
      </w:r>
      <w:r w:rsidR="001C43E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</w:t>
      </w:r>
      <w:r w:rsidR="001C43E5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RAD</w:t>
      </w:r>
    </w:p>
    <w:p w:rsidR="00EB61F2" w:rsidRPr="00EB61F2" w:rsidRDefault="00847291" w:rsidP="00EB61F2">
      <w:pPr>
        <w:pStyle w:val="a5"/>
        <w:numPr>
          <w:ilvl w:val="0"/>
          <w:numId w:val="18"/>
        </w:num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19A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  <w:t>спиральная модель</w:t>
      </w:r>
      <w:r w:rsidRPr="00061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1986г</w:t>
      </w:r>
      <w:r w:rsidR="00EB61F2" w:rsidRPr="00EB61F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45539F" w:rsidRDefault="0045539F" w:rsidP="004553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45539F">
        <w:rPr>
          <w:rFonts w:ascii="Times New Roman" w:hAnsi="Times New Roman" w:cs="Times New Roman"/>
          <w:b/>
          <w:sz w:val="28"/>
          <w:szCs w:val="28"/>
          <w:u w:val="single"/>
        </w:rPr>
        <w:t>Спиральная стратегия</w:t>
      </w:r>
      <w:r w:rsidRPr="0045539F">
        <w:rPr>
          <w:rFonts w:ascii="Times New Roman" w:hAnsi="Times New Roman" w:cs="Times New Roman"/>
          <w:sz w:val="28"/>
          <w:szCs w:val="28"/>
        </w:rPr>
        <w:t xml:space="preserve"> (эволюц</w:t>
      </w:r>
      <w:r>
        <w:rPr>
          <w:rFonts w:ascii="Times New Roman" w:hAnsi="Times New Roman" w:cs="Times New Roman"/>
          <w:sz w:val="28"/>
          <w:szCs w:val="28"/>
        </w:rPr>
        <w:t>ионная или итерационная модель)</w:t>
      </w:r>
      <w:r w:rsidRPr="0045539F">
        <w:rPr>
          <w:rFonts w:ascii="Times New Roman" w:hAnsi="Times New Roman" w:cs="Times New Roman"/>
          <w:sz w:val="28"/>
          <w:szCs w:val="28"/>
          <w:u w:val="single"/>
        </w:rPr>
        <w:t>подразумевает разработку в виде последовательности версий, но в начале проекта определены не все требования. Требования уточняются в результате разработки версий.</w:t>
      </w:r>
    </w:p>
    <w:p w:rsidR="00D90857" w:rsidRDefault="00D90857" w:rsidP="00D908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857">
        <w:rPr>
          <w:rFonts w:ascii="Times New Roman" w:hAnsi="Times New Roman" w:cs="Times New Roman"/>
          <w:sz w:val="28"/>
          <w:szCs w:val="28"/>
          <w:u w:val="single"/>
        </w:rPr>
        <w:t xml:space="preserve">Спиральная модель представляет шаблон процесса </w:t>
      </w:r>
      <w:proofErr w:type="gramStart"/>
      <w:r w:rsidRPr="00D90857">
        <w:rPr>
          <w:rFonts w:ascii="Times New Roman" w:hAnsi="Times New Roman" w:cs="Times New Roman"/>
          <w:sz w:val="28"/>
          <w:szCs w:val="28"/>
          <w:u w:val="single"/>
        </w:rPr>
        <w:t>разработки</w:t>
      </w:r>
      <w:proofErr w:type="gramEnd"/>
      <w:r w:rsidRPr="00D90857">
        <w:rPr>
          <w:rFonts w:ascii="Times New Roman" w:hAnsi="Times New Roman" w:cs="Times New Roman"/>
          <w:sz w:val="28"/>
          <w:szCs w:val="28"/>
          <w:u w:val="single"/>
        </w:rPr>
        <w:t xml:space="preserve"> ПО, который сочетает идеи итеративной и каскадной моделей</w:t>
      </w:r>
      <w:r w:rsidRPr="00D90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699" w:rsidRDefault="00D90857" w:rsidP="00D95699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857">
        <w:rPr>
          <w:rFonts w:ascii="Times New Roman" w:hAnsi="Times New Roman" w:cs="Times New Roman"/>
          <w:b/>
          <w:sz w:val="28"/>
          <w:szCs w:val="28"/>
          <w:u w:val="single"/>
        </w:rPr>
        <w:t>Суть метода</w:t>
      </w:r>
      <w:r w:rsidRPr="00D90857">
        <w:rPr>
          <w:rFonts w:ascii="Times New Roman" w:hAnsi="Times New Roman" w:cs="Times New Roman"/>
          <w:sz w:val="28"/>
          <w:szCs w:val="28"/>
          <w:u w:val="single"/>
        </w:rPr>
        <w:t>, что весь процесс создания конечного продукта представлен в виде условной плоскости, разбитой на 4 сектора, каждый из которых представляет отдельные этапы его разработки: определение целей, оценка рисков, разработка и тестирование, планирование новой итерации.</w:t>
      </w:r>
    </w:p>
    <w:p w:rsidR="00D95699" w:rsidRPr="0045539F" w:rsidRDefault="00D95699" w:rsidP="00D95699">
      <w:pPr>
        <w:jc w:val="both"/>
        <w:rPr>
          <w:rFonts w:ascii="Times New Roman" w:hAnsi="Times New Roman" w:cs="Times New Roman"/>
          <w:sz w:val="28"/>
          <w:szCs w:val="28"/>
        </w:rPr>
      </w:pPr>
      <w:r w:rsidRPr="004553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FE8E4D" wp14:editId="02A5E356">
            <wp:extent cx="6686550" cy="4756411"/>
            <wp:effectExtent l="0" t="0" r="0" b="6350"/>
            <wp:docPr id="3" name="Рисунок 3" descr="https://sites.google.com/site/anisimovkhv/_/rsrc/1443777903457/learning/pris/lecture/tema3/ModelGZSpir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anisimovkhv/_/rsrc/1443777903457/learning/pris/lecture/tema3/ModelGZSpiral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75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99" w:rsidRPr="0045539F" w:rsidRDefault="00D95699" w:rsidP="00D95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39F">
        <w:rPr>
          <w:rFonts w:ascii="Times New Roman" w:hAnsi="Times New Roman" w:cs="Times New Roman"/>
          <w:sz w:val="28"/>
          <w:szCs w:val="28"/>
        </w:rPr>
        <w:t>Рис. 3.3. Спиральная стратегия</w:t>
      </w:r>
    </w:p>
    <w:p w:rsidR="00D95699" w:rsidRDefault="00D95699" w:rsidP="00D95699">
      <w:pPr>
        <w:pStyle w:val="1"/>
        <w:spacing w:before="0"/>
        <w:jc w:val="both"/>
        <w:rPr>
          <w:rFonts w:ascii="Arial" w:hAnsi="Arial" w:cs="Arial"/>
          <w:color w:val="9F9F9F"/>
          <w:sz w:val="27"/>
          <w:szCs w:val="27"/>
        </w:rPr>
      </w:pPr>
      <w:r>
        <w:rPr>
          <w:rFonts w:ascii="Arial" w:hAnsi="Arial" w:cs="Arial"/>
          <w:color w:val="9F9F9F"/>
          <w:sz w:val="27"/>
          <w:szCs w:val="27"/>
        </w:rPr>
        <w:lastRenderedPageBreak/>
        <w:t> </w:t>
      </w:r>
      <w:r w:rsidR="00E640DD">
        <w:rPr>
          <w:rFonts w:ascii="Arial" w:hAnsi="Arial" w:cs="Arial"/>
          <w:color w:val="222222"/>
        </w:rPr>
        <w:br/>
      </w:r>
      <w:r w:rsidR="00E640DD">
        <w:rPr>
          <w:rFonts w:ascii="Arial" w:hAnsi="Arial" w:cs="Arial"/>
          <w:color w:val="222222"/>
        </w:rPr>
        <w:br/>
      </w:r>
      <w:r w:rsidR="00E640DD">
        <w:rPr>
          <w:noProof/>
          <w:lang w:eastAsia="ru-RU"/>
        </w:rPr>
        <w:drawing>
          <wp:inline distT="0" distB="0" distL="0" distR="0">
            <wp:extent cx="7181850" cy="6905625"/>
            <wp:effectExtent l="0" t="0" r="0" b="9525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862" cy="690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2AD" w:rsidRPr="00EF3184" w:rsidRDefault="00B762AD" w:rsidP="00EF3184">
      <w:pPr>
        <w:pStyle w:val="a5"/>
        <w:numPr>
          <w:ilvl w:val="0"/>
          <w:numId w:val="35"/>
        </w:numPr>
        <w:tabs>
          <w:tab w:val="left" w:pos="709"/>
        </w:tabs>
        <w:jc w:val="both"/>
        <w:rPr>
          <w:rFonts w:ascii="Arial" w:hAnsi="Arial" w:cs="Arial"/>
          <w:color w:val="222222"/>
          <w:shd w:val="clear" w:color="auto" w:fill="FFFFFF"/>
        </w:rPr>
      </w:pPr>
      <w:r w:rsidRPr="00EF3184">
        <w:rPr>
          <w:rFonts w:ascii="Arial" w:hAnsi="Arial" w:cs="Arial"/>
          <w:color w:val="222222"/>
          <w:u w:val="single"/>
          <w:shd w:val="clear" w:color="auto" w:fill="FFFFFF"/>
        </w:rPr>
        <w:t>Анализ рисков</w:t>
      </w:r>
      <w:r w:rsidR="00EF3184" w:rsidRPr="00EF3184">
        <w:rPr>
          <w:rFonts w:ascii="Arial" w:hAnsi="Arial" w:cs="Arial"/>
          <w:color w:val="222222"/>
          <w:shd w:val="clear" w:color="auto" w:fill="FFFFFF"/>
        </w:rPr>
        <w:t xml:space="preserve"> (</w:t>
      </w:r>
      <w:r w:rsidR="00EF3184" w:rsidRPr="00EF3184">
        <w:rPr>
          <w:rFonts w:ascii="Arial" w:hAnsi="Arial" w:cs="Arial"/>
          <w:b/>
          <w:bCs/>
          <w:color w:val="222222"/>
          <w:shd w:val="clear" w:color="auto" w:fill="FFFFFF"/>
        </w:rPr>
        <w:t>анализ</w:t>
      </w:r>
      <w:r w:rsidR="00EF3184" w:rsidRPr="00EF3184">
        <w:rPr>
          <w:rFonts w:ascii="Arial" w:hAnsi="Arial" w:cs="Arial"/>
          <w:color w:val="222222"/>
          <w:shd w:val="clear" w:color="auto" w:fill="FFFFFF"/>
        </w:rPr>
        <w:t> вероятности того, что произойдут определенные нежелательные события и отрицательно повлияют на достижение целей проекта)</w:t>
      </w:r>
    </w:p>
    <w:p w:rsidR="00B762AD" w:rsidRDefault="00B762AD" w:rsidP="00B762AD">
      <w:pPr>
        <w:pStyle w:val="a5"/>
        <w:numPr>
          <w:ilvl w:val="0"/>
          <w:numId w:val="35"/>
        </w:numPr>
        <w:tabs>
          <w:tab w:val="left" w:pos="709"/>
        </w:tabs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EF3184">
        <w:rPr>
          <w:rFonts w:ascii="Arial" w:hAnsi="Arial" w:cs="Arial"/>
          <w:color w:val="222222"/>
          <w:u w:val="single"/>
          <w:shd w:val="clear" w:color="auto" w:fill="FFFFFF"/>
        </w:rPr>
        <w:t>ва</w:t>
      </w:r>
      <w:r w:rsidR="00EF3184" w:rsidRPr="00EF3184">
        <w:rPr>
          <w:rFonts w:ascii="Arial" w:hAnsi="Arial" w:cs="Arial"/>
          <w:color w:val="222222"/>
          <w:u w:val="single"/>
          <w:shd w:val="clear" w:color="auto" w:fill="FFFFFF"/>
        </w:rPr>
        <w:t>л</w:t>
      </w:r>
      <w:r w:rsidRPr="00EF3184">
        <w:rPr>
          <w:rFonts w:ascii="Arial" w:hAnsi="Arial" w:cs="Arial"/>
          <w:color w:val="222222"/>
          <w:u w:val="single"/>
          <w:shd w:val="clear" w:color="auto" w:fill="FFFFFF"/>
        </w:rPr>
        <w:t>и</w:t>
      </w:r>
      <w:r w:rsidR="00EF3184" w:rsidRPr="00EF3184">
        <w:rPr>
          <w:rFonts w:ascii="Arial" w:hAnsi="Arial" w:cs="Arial"/>
          <w:color w:val="222222"/>
          <w:u w:val="single"/>
          <w:shd w:val="clear" w:color="auto" w:fill="FFFFFF"/>
        </w:rPr>
        <w:t>д</w:t>
      </w:r>
      <w:r w:rsidRPr="00EF3184">
        <w:rPr>
          <w:rFonts w:ascii="Arial" w:hAnsi="Arial" w:cs="Arial"/>
          <w:color w:val="222222"/>
          <w:u w:val="single"/>
          <w:shd w:val="clear" w:color="auto" w:fill="FFFFFF"/>
        </w:rPr>
        <w:t>ация</w:t>
      </w:r>
      <w:proofErr w:type="spellEnd"/>
      <w:r w:rsidRPr="00EF3184">
        <w:rPr>
          <w:rFonts w:ascii="Arial" w:hAnsi="Arial" w:cs="Arial"/>
          <w:color w:val="222222"/>
          <w:u w:val="single"/>
          <w:shd w:val="clear" w:color="auto" w:fill="FFFFFF"/>
        </w:rPr>
        <w:t xml:space="preserve"> требований</w:t>
      </w:r>
      <w:r w:rsidR="00EF3184">
        <w:rPr>
          <w:rFonts w:ascii="Arial" w:hAnsi="Arial" w:cs="Arial"/>
          <w:color w:val="222222"/>
          <w:shd w:val="clear" w:color="auto" w:fill="FFFFFF"/>
        </w:rPr>
        <w:t xml:space="preserve"> (подтверждение на основе представления объективных </w:t>
      </w:r>
      <w:r w:rsidR="00EF3184" w:rsidRPr="00EF3184">
        <w:rPr>
          <w:rFonts w:ascii="Arial" w:hAnsi="Arial" w:cs="Arial"/>
          <w:i/>
          <w:color w:val="222222"/>
          <w:shd w:val="clear" w:color="auto" w:fill="FFFFFF"/>
        </w:rPr>
        <w:t>свидетельств</w:t>
      </w:r>
      <w:r w:rsidR="00EF3184">
        <w:rPr>
          <w:rFonts w:ascii="Arial" w:hAnsi="Arial" w:cs="Arial"/>
          <w:color w:val="222222"/>
          <w:shd w:val="clear" w:color="auto" w:fill="FFFFFF"/>
        </w:rPr>
        <w:t xml:space="preserve"> того, что </w:t>
      </w:r>
      <w:r w:rsidR="00EF3184" w:rsidRPr="00EF3184">
        <w:rPr>
          <w:rFonts w:ascii="Arial" w:hAnsi="Arial" w:cs="Arial"/>
          <w:bCs/>
          <w:color w:val="222222"/>
          <w:shd w:val="clear" w:color="auto" w:fill="FFFFFF"/>
        </w:rPr>
        <w:t>требования</w:t>
      </w:r>
      <w:r w:rsidR="00EF3184">
        <w:rPr>
          <w:rFonts w:ascii="Arial" w:hAnsi="Arial" w:cs="Arial"/>
          <w:color w:val="222222"/>
          <w:shd w:val="clear" w:color="auto" w:fill="FFFFFF"/>
        </w:rPr>
        <w:t>, предназначенные для конкретного использования или применения, выполнены)</w:t>
      </w:r>
    </w:p>
    <w:p w:rsidR="00EF3184" w:rsidRPr="00EF3184" w:rsidRDefault="00EF3184" w:rsidP="00EF3184">
      <w:pPr>
        <w:pStyle w:val="a5"/>
        <w:numPr>
          <w:ilvl w:val="0"/>
          <w:numId w:val="35"/>
        </w:numPr>
        <w:tabs>
          <w:tab w:val="left" w:pos="709"/>
        </w:tabs>
        <w:jc w:val="both"/>
        <w:rPr>
          <w:rFonts w:ascii="Arial" w:hAnsi="Arial" w:cs="Arial"/>
          <w:color w:val="222222"/>
          <w:shd w:val="clear" w:color="auto" w:fill="FFFFFF"/>
        </w:rPr>
      </w:pPr>
      <w:proofErr w:type="gramStart"/>
      <w:r w:rsidRPr="00EF3184">
        <w:rPr>
          <w:rFonts w:ascii="Arial" w:hAnsi="Arial" w:cs="Arial"/>
          <w:color w:val="222222"/>
          <w:u w:val="single"/>
          <w:shd w:val="clear" w:color="auto" w:fill="FFFFFF"/>
        </w:rPr>
        <w:t>верификация требований</w:t>
      </w:r>
      <w:r>
        <w:rPr>
          <w:rFonts w:ascii="Arial" w:hAnsi="Arial" w:cs="Arial"/>
          <w:color w:val="222222"/>
          <w:shd w:val="clear" w:color="auto" w:fill="FFFFFF"/>
        </w:rPr>
        <w:t xml:space="preserve"> (подтверждение на основе представления объективных свидетельств того, что установленные </w:t>
      </w:r>
      <w:r w:rsidRPr="00EF3184">
        <w:rPr>
          <w:rFonts w:ascii="Arial" w:hAnsi="Arial" w:cs="Arial"/>
          <w:bCs/>
          <w:color w:val="222222"/>
          <w:shd w:val="clear" w:color="auto" w:fill="FFFFFF"/>
        </w:rPr>
        <w:t>требования</w:t>
      </w:r>
      <w:r>
        <w:rPr>
          <w:rFonts w:ascii="Arial" w:hAnsi="Arial" w:cs="Arial"/>
          <w:color w:val="222222"/>
          <w:shd w:val="clear" w:color="auto" w:fill="FFFFFF"/>
        </w:rPr>
        <w:t> были выполнены</w:t>
      </w:r>
      <w:proofErr w:type="gramEnd"/>
    </w:p>
    <w:p w:rsidR="00D95699" w:rsidRDefault="00D95699" w:rsidP="00D9569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699">
        <w:rPr>
          <w:rFonts w:ascii="Times New Roman" w:hAnsi="Times New Roman" w:cs="Times New Roman"/>
          <w:sz w:val="28"/>
          <w:szCs w:val="28"/>
        </w:rPr>
        <w:t xml:space="preserve">Главная особенность спиральной модели – концентрация на возможных рисках. Для их оценки даже выделена соответствующая стадия. </w:t>
      </w:r>
    </w:p>
    <w:p w:rsidR="00D95699" w:rsidRPr="00D95699" w:rsidRDefault="00D95699" w:rsidP="00D9569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69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типы рисков, которые могут возникнуть в процессе разработки </w:t>
      </w:r>
      <w:proofErr w:type="gramStart"/>
      <w:r w:rsidRPr="00D95699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proofErr w:type="gramEnd"/>
      <w:r w:rsidRPr="00D9569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95699" w:rsidRPr="00D95699" w:rsidRDefault="00D95699" w:rsidP="00E640DD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699">
        <w:rPr>
          <w:rFonts w:ascii="Times New Roman" w:hAnsi="Times New Roman" w:cs="Times New Roman"/>
          <w:sz w:val="28"/>
          <w:szCs w:val="28"/>
        </w:rPr>
        <w:t xml:space="preserve">— </w:t>
      </w:r>
      <w:r w:rsidRPr="00D95699">
        <w:rPr>
          <w:rFonts w:ascii="Times New Roman" w:hAnsi="Times New Roman" w:cs="Times New Roman"/>
          <w:sz w:val="28"/>
          <w:szCs w:val="28"/>
          <w:u w:val="single"/>
        </w:rPr>
        <w:t>Нереалистичный бюджет и сроки;</w:t>
      </w:r>
    </w:p>
    <w:p w:rsidR="00D95699" w:rsidRPr="00D95699" w:rsidRDefault="00D95699" w:rsidP="00E640DD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699">
        <w:rPr>
          <w:rFonts w:ascii="Times New Roman" w:hAnsi="Times New Roman" w:cs="Times New Roman"/>
          <w:sz w:val="28"/>
          <w:szCs w:val="28"/>
          <w:u w:val="single"/>
        </w:rPr>
        <w:t>— Дефицит специалистов;</w:t>
      </w:r>
    </w:p>
    <w:p w:rsidR="00D95699" w:rsidRPr="00D95699" w:rsidRDefault="00D95699" w:rsidP="00E640DD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699">
        <w:rPr>
          <w:rFonts w:ascii="Times New Roman" w:hAnsi="Times New Roman" w:cs="Times New Roman"/>
          <w:sz w:val="28"/>
          <w:szCs w:val="28"/>
          <w:u w:val="single"/>
        </w:rPr>
        <w:lastRenderedPageBreak/>
        <w:t>— Частые изменения требований;</w:t>
      </w:r>
    </w:p>
    <w:p w:rsidR="00D95699" w:rsidRPr="00D95699" w:rsidRDefault="00D95699" w:rsidP="00E640DD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699">
        <w:rPr>
          <w:rFonts w:ascii="Times New Roman" w:hAnsi="Times New Roman" w:cs="Times New Roman"/>
          <w:sz w:val="28"/>
          <w:szCs w:val="28"/>
          <w:u w:val="single"/>
        </w:rPr>
        <w:t>— Чрезмерная оптимизация;</w:t>
      </w:r>
    </w:p>
    <w:p w:rsidR="00D95699" w:rsidRPr="00D95699" w:rsidRDefault="00D95699" w:rsidP="00E640DD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699">
        <w:rPr>
          <w:rFonts w:ascii="Times New Roman" w:hAnsi="Times New Roman" w:cs="Times New Roman"/>
          <w:sz w:val="28"/>
          <w:szCs w:val="28"/>
          <w:u w:val="single"/>
        </w:rPr>
        <w:t>— Низкая производительность системы;</w:t>
      </w:r>
    </w:p>
    <w:p w:rsidR="00E640DD" w:rsidRPr="00EF3184" w:rsidRDefault="00D95699" w:rsidP="00EF3184">
      <w:pPr>
        <w:tabs>
          <w:tab w:val="left" w:pos="709"/>
        </w:tabs>
        <w:spacing w:after="0"/>
        <w:ind w:firstLine="567"/>
        <w:jc w:val="both"/>
        <w:rPr>
          <w:u w:val="single"/>
        </w:rPr>
      </w:pPr>
      <w:r w:rsidRPr="00D95699">
        <w:rPr>
          <w:rFonts w:ascii="Times New Roman" w:hAnsi="Times New Roman" w:cs="Times New Roman"/>
          <w:sz w:val="28"/>
          <w:szCs w:val="28"/>
          <w:u w:val="single"/>
        </w:rPr>
        <w:t>— Несоответствие уровня квалификации специалистов разных отделов</w:t>
      </w:r>
      <w:r w:rsidRPr="00D95699">
        <w:rPr>
          <w:u w:val="single"/>
        </w:rPr>
        <w:t>.</w:t>
      </w:r>
    </w:p>
    <w:p w:rsidR="0045539F" w:rsidRPr="0045539F" w:rsidRDefault="0045539F" w:rsidP="0045539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39F">
        <w:rPr>
          <w:rFonts w:ascii="Times New Roman" w:hAnsi="Times New Roman" w:cs="Times New Roman"/>
          <w:b/>
          <w:sz w:val="28"/>
          <w:szCs w:val="28"/>
          <w:u w:val="single"/>
        </w:rPr>
        <w:t>Принцип работы</w:t>
      </w:r>
    </w:p>
    <w:p w:rsidR="0045539F" w:rsidRPr="0045539F" w:rsidRDefault="0045539F" w:rsidP="0045539F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539F">
        <w:rPr>
          <w:rFonts w:ascii="Times New Roman" w:hAnsi="Times New Roman" w:cs="Times New Roman"/>
          <w:sz w:val="28"/>
          <w:szCs w:val="28"/>
          <w:u w:val="single"/>
        </w:rPr>
        <w:t>Данная модель жизненного цикла характерна при разработке новаторских (нетиповых) систем. В начале работы над проектом у заказчика и разработчика нет четкого видения итогового продукта (требования не могут быть четко определены) или стопроцентной уверенности в успешной реализации проекта (риски очень велики). В связи с этим принимается решение разработки системы по частям с возможностью изменения требований или отказа от ее дальнейшего развития. Как видно из рис.3.3, развитие проекта может быть завершено не только после стадии внедрения, но и после стадии анализа риска.</w:t>
      </w:r>
    </w:p>
    <w:p w:rsidR="00D90857" w:rsidRPr="00D90857" w:rsidRDefault="00D90857" w:rsidP="00D908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0857">
        <w:rPr>
          <w:rFonts w:ascii="Times New Roman" w:hAnsi="Times New Roman" w:cs="Times New Roman"/>
          <w:b/>
          <w:sz w:val="28"/>
          <w:szCs w:val="28"/>
          <w:u w:val="single"/>
        </w:rPr>
        <w:t>Достоинства спиральной модели:</w:t>
      </w:r>
    </w:p>
    <w:p w:rsidR="00D90857" w:rsidRPr="00D90857" w:rsidRDefault="00D90857" w:rsidP="00D90857">
      <w:pPr>
        <w:pStyle w:val="a5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857">
        <w:rPr>
          <w:rFonts w:ascii="Times New Roman" w:hAnsi="Times New Roman" w:cs="Times New Roman"/>
          <w:sz w:val="28"/>
          <w:szCs w:val="28"/>
          <w:u w:val="single"/>
        </w:rPr>
        <w:t>улучшенный анализ рисков;</w:t>
      </w:r>
    </w:p>
    <w:p w:rsidR="00D90857" w:rsidRPr="00D90857" w:rsidRDefault="00D90857" w:rsidP="00D90857">
      <w:pPr>
        <w:pStyle w:val="a5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857">
        <w:rPr>
          <w:rFonts w:ascii="Times New Roman" w:hAnsi="Times New Roman" w:cs="Times New Roman"/>
          <w:sz w:val="28"/>
          <w:szCs w:val="28"/>
          <w:u w:val="single"/>
        </w:rPr>
        <w:t>хорошая документация процесса разработки;</w:t>
      </w:r>
    </w:p>
    <w:p w:rsidR="00D90857" w:rsidRPr="00D90857" w:rsidRDefault="00D90857" w:rsidP="00D90857">
      <w:pPr>
        <w:pStyle w:val="a5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857">
        <w:rPr>
          <w:rFonts w:ascii="Times New Roman" w:hAnsi="Times New Roman" w:cs="Times New Roman"/>
          <w:sz w:val="28"/>
          <w:szCs w:val="28"/>
          <w:u w:val="single"/>
        </w:rPr>
        <w:t>гибкость – возможность внесения изменений и добавления новой функциональности даже на относительно поздних этапах;</w:t>
      </w:r>
    </w:p>
    <w:p w:rsidR="00D90857" w:rsidRPr="00D90857" w:rsidRDefault="00D90857" w:rsidP="00D90857">
      <w:pPr>
        <w:pStyle w:val="a5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857">
        <w:rPr>
          <w:rFonts w:ascii="Times New Roman" w:hAnsi="Times New Roman" w:cs="Times New Roman"/>
          <w:sz w:val="28"/>
          <w:szCs w:val="28"/>
          <w:u w:val="single"/>
        </w:rPr>
        <w:t>раннее создание рабочих прототипов.</w:t>
      </w:r>
    </w:p>
    <w:p w:rsidR="00D90857" w:rsidRPr="00D90857" w:rsidRDefault="00D90857" w:rsidP="00D908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0857">
        <w:rPr>
          <w:rFonts w:ascii="Times New Roman" w:hAnsi="Times New Roman" w:cs="Times New Roman"/>
          <w:b/>
          <w:sz w:val="28"/>
          <w:szCs w:val="28"/>
          <w:u w:val="single"/>
        </w:rPr>
        <w:t>Недостатки спиральной модели</w:t>
      </w:r>
    </w:p>
    <w:p w:rsidR="00D90857" w:rsidRPr="00D90857" w:rsidRDefault="00D90857" w:rsidP="00D90857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857">
        <w:rPr>
          <w:rFonts w:ascii="Times New Roman" w:hAnsi="Times New Roman" w:cs="Times New Roman"/>
          <w:sz w:val="28"/>
          <w:szCs w:val="28"/>
          <w:u w:val="single"/>
        </w:rPr>
        <w:t>может быть достаточно дорогой в использовании;</w:t>
      </w:r>
    </w:p>
    <w:p w:rsidR="00D90857" w:rsidRPr="00D90857" w:rsidRDefault="00D90857" w:rsidP="00D90857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857">
        <w:rPr>
          <w:rFonts w:ascii="Times New Roman" w:hAnsi="Times New Roman" w:cs="Times New Roman"/>
          <w:sz w:val="28"/>
          <w:szCs w:val="28"/>
          <w:u w:val="single"/>
        </w:rPr>
        <w:t>управление рисками требует привлечения высококлассных специалистов;</w:t>
      </w:r>
    </w:p>
    <w:p w:rsidR="00D90857" w:rsidRPr="00D90857" w:rsidRDefault="00D90857" w:rsidP="00D90857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857">
        <w:rPr>
          <w:rFonts w:ascii="Times New Roman" w:hAnsi="Times New Roman" w:cs="Times New Roman"/>
          <w:sz w:val="28"/>
          <w:szCs w:val="28"/>
          <w:u w:val="single"/>
        </w:rPr>
        <w:t>успех процесса в большой степени зависит от стадии анализа рисков;</w:t>
      </w:r>
    </w:p>
    <w:p w:rsidR="00D90857" w:rsidRPr="00D90857" w:rsidRDefault="00D90857" w:rsidP="00D90857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857">
        <w:rPr>
          <w:rFonts w:ascii="Times New Roman" w:hAnsi="Times New Roman" w:cs="Times New Roman"/>
          <w:sz w:val="28"/>
          <w:szCs w:val="28"/>
          <w:u w:val="single"/>
        </w:rPr>
        <w:t xml:space="preserve"> не подходит для небольших проектов.</w:t>
      </w:r>
    </w:p>
    <w:p w:rsidR="00D90857" w:rsidRPr="00D90857" w:rsidRDefault="00D90857" w:rsidP="00D908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0857">
        <w:rPr>
          <w:rFonts w:ascii="Times New Roman" w:hAnsi="Times New Roman" w:cs="Times New Roman"/>
          <w:b/>
          <w:sz w:val="28"/>
          <w:szCs w:val="28"/>
          <w:u w:val="single"/>
        </w:rPr>
        <w:t>Когда использовать спиральную модель:</w:t>
      </w:r>
    </w:p>
    <w:p w:rsidR="00D90857" w:rsidRPr="00D90857" w:rsidRDefault="00D90857" w:rsidP="00D90857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857">
        <w:rPr>
          <w:rFonts w:ascii="Times New Roman" w:hAnsi="Times New Roman" w:cs="Times New Roman"/>
          <w:sz w:val="28"/>
          <w:szCs w:val="28"/>
          <w:u w:val="single"/>
        </w:rPr>
        <w:t>когда важен анализ рисков и затрат;</w:t>
      </w:r>
    </w:p>
    <w:p w:rsidR="00D90857" w:rsidRPr="00D90857" w:rsidRDefault="00D90857" w:rsidP="00D90857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857">
        <w:rPr>
          <w:rFonts w:ascii="Times New Roman" w:hAnsi="Times New Roman" w:cs="Times New Roman"/>
          <w:sz w:val="28"/>
          <w:szCs w:val="28"/>
          <w:u w:val="single"/>
        </w:rPr>
        <w:t>крупные долгосрочные проекты с отсутствием четких требований или вероятностью их динамического изменения;</w:t>
      </w:r>
    </w:p>
    <w:p w:rsidR="00D90857" w:rsidRPr="00D90857" w:rsidRDefault="00D90857" w:rsidP="00D90857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857">
        <w:rPr>
          <w:rFonts w:ascii="Times New Roman" w:hAnsi="Times New Roman" w:cs="Times New Roman"/>
          <w:sz w:val="28"/>
          <w:szCs w:val="28"/>
          <w:u w:val="single"/>
        </w:rPr>
        <w:t>при разработке новой линейки продуктов.</w:t>
      </w:r>
    </w:p>
    <w:p w:rsidR="00E640DD" w:rsidRPr="00E640DD" w:rsidRDefault="00E640DD" w:rsidP="00E640DD">
      <w:pPr>
        <w:pStyle w:val="a6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640DD">
        <w:rPr>
          <w:rFonts w:ascii="Arial" w:hAnsi="Arial" w:cs="Arial"/>
          <w:color w:val="000000"/>
          <w:sz w:val="28"/>
          <w:szCs w:val="28"/>
        </w:rPr>
        <w:t xml:space="preserve">Каждая из моделей имеет свои достоинства и недостатки, а также сферы применения в зависимости от специфики разрабатываемой системы, возможностей заказчика и разработчика </w:t>
      </w:r>
    </w:p>
    <w:p w:rsidR="00E640DD" w:rsidRDefault="00E640DD" w:rsidP="00E640DD">
      <w:pPr>
        <w:pStyle w:val="a6"/>
        <w:shd w:val="clear" w:color="auto" w:fill="FFFFFF"/>
        <w:ind w:left="1287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bookmarkStart w:id="1" w:name="XaractModels"/>
      <w:bookmarkEnd w:id="1"/>
    </w:p>
    <w:p w:rsidR="00E640DD" w:rsidRDefault="00E640DD" w:rsidP="00E640DD">
      <w:pPr>
        <w:pStyle w:val="a6"/>
        <w:shd w:val="clear" w:color="auto" w:fill="FFFFFF"/>
        <w:ind w:left="1287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E640DD" w:rsidRDefault="00E640DD" w:rsidP="00E640DD">
      <w:pPr>
        <w:pStyle w:val="a6"/>
        <w:shd w:val="clear" w:color="auto" w:fill="FFFFFF"/>
        <w:ind w:left="1287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E640DD" w:rsidRDefault="00E640DD" w:rsidP="00E640DD">
      <w:pPr>
        <w:pStyle w:val="a6"/>
        <w:shd w:val="clear" w:color="auto" w:fill="FFFFFF"/>
        <w:ind w:left="1287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E640DD" w:rsidRDefault="00E640DD" w:rsidP="00E640DD">
      <w:pPr>
        <w:pStyle w:val="a6"/>
        <w:shd w:val="clear" w:color="auto" w:fill="FFFFFF"/>
        <w:ind w:left="1287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E640DD" w:rsidRPr="00E640DD" w:rsidRDefault="00E640DD" w:rsidP="00E640DD">
      <w:pPr>
        <w:pStyle w:val="a6"/>
        <w:shd w:val="clear" w:color="auto" w:fill="FFFFFF"/>
        <w:ind w:left="1287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E640DD">
        <w:rPr>
          <w:rFonts w:ascii="Arial" w:hAnsi="Arial" w:cs="Arial"/>
          <w:b/>
          <w:color w:val="000000"/>
          <w:sz w:val="28"/>
          <w:szCs w:val="28"/>
          <w:u w:val="single"/>
        </w:rPr>
        <w:t>Сравнение моделей жизненного цикла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80"/>
        <w:gridCol w:w="3142"/>
        <w:gridCol w:w="3448"/>
        <w:gridCol w:w="2090"/>
      </w:tblGrid>
      <w:tr w:rsidR="00E640DD" w:rsidRPr="00E640DD" w:rsidTr="00E640DD">
        <w:trPr>
          <w:trHeight w:val="57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outset" w:sz="6" w:space="0" w:color="auto"/>
            </w:tcBorders>
            <w:shd w:val="clear" w:color="auto" w:fill="DAEEE9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  <w:r w:rsidRPr="00E640D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проекта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E9"/>
            <w:hideMark/>
          </w:tcPr>
          <w:p w:rsidR="00E640DD" w:rsidRPr="00E640DD" w:rsidRDefault="00E640DD" w:rsidP="00E64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Модель (стратегия)</w:t>
            </w:r>
          </w:p>
        </w:tc>
      </w:tr>
      <w:tr w:rsidR="00E640DD" w:rsidRPr="00E640DD" w:rsidTr="00E640DD">
        <w:trPr>
          <w:trHeight w:val="5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outset" w:sz="6" w:space="0" w:color="auto"/>
            </w:tcBorders>
            <w:shd w:val="clear" w:color="auto" w:fill="DAEEE9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E9"/>
            <w:hideMark/>
          </w:tcPr>
          <w:p w:rsidR="00E640DD" w:rsidRPr="00E640DD" w:rsidRDefault="00AA7CCF" w:rsidP="00E64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anchor="p32" w:history="1">
              <w:r w:rsidR="00E640DD" w:rsidRPr="00E640D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Каскадная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E9"/>
            <w:hideMark/>
          </w:tcPr>
          <w:p w:rsidR="00E640DD" w:rsidRPr="00E640DD" w:rsidRDefault="00AA7CCF" w:rsidP="00E64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anchor="p33" w:history="1">
              <w:r w:rsidR="00E640DD" w:rsidRPr="00E640D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Инкрементная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E9"/>
            <w:hideMark/>
          </w:tcPr>
          <w:p w:rsidR="00E640DD" w:rsidRPr="00E640DD" w:rsidRDefault="00AA7CCF" w:rsidP="00E64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anchor="p34" w:history="1">
              <w:r w:rsidR="00E640DD" w:rsidRPr="00E640D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Спиральная</w:t>
              </w:r>
            </w:hyperlink>
          </w:p>
        </w:tc>
      </w:tr>
      <w:tr w:rsidR="00E640DD" w:rsidRPr="00E640DD" w:rsidTr="00E640DD">
        <w:trPr>
          <w:trHeight w:val="57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b/>
                <w:sz w:val="20"/>
                <w:szCs w:val="20"/>
              </w:rPr>
              <w:t>Новизна разработки и обеспеченность ресурсами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Типовой. Хорошо проработаны технология и методы решения задачи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Нетиповой (новаторский).</w:t>
            </w:r>
            <w:r w:rsidRPr="00E640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Нетрадиционный</w:t>
            </w:r>
            <w:proofErr w:type="gramEnd"/>
            <w:r w:rsidRPr="00E640DD">
              <w:rPr>
                <w:rFonts w:ascii="Times New Roman" w:hAnsi="Times New Roman" w:cs="Times New Roman"/>
                <w:sz w:val="20"/>
                <w:szCs w:val="20"/>
              </w:rPr>
              <w:t xml:space="preserve"> для разработчика</w:t>
            </w:r>
          </w:p>
        </w:tc>
      </w:tr>
      <w:tr w:rsidR="00E640DD" w:rsidRPr="00E640DD" w:rsidTr="00E640DD">
        <w:trPr>
          <w:trHeight w:val="5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Ресурсов заказчика и разработчика хватает для реализации проекта в сжатые 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Ресурсов заказчика или разработчика не хватает для реализации проекта в сжатые сроки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0DD" w:rsidRPr="00E640DD" w:rsidTr="00E640DD">
        <w:trPr>
          <w:trHeight w:val="5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b/>
                <w:sz w:val="20"/>
                <w:szCs w:val="20"/>
              </w:rPr>
              <w:t>Масштаб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Малые и средние проекты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Средние и крупные проекты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Любые проекты</w:t>
            </w:r>
          </w:p>
        </w:tc>
      </w:tr>
      <w:tr w:rsidR="00E640DD" w:rsidRPr="00E640DD" w:rsidTr="00E640DD">
        <w:trPr>
          <w:trHeight w:val="5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b/>
                <w:sz w:val="20"/>
                <w:szCs w:val="20"/>
              </w:rPr>
              <w:t>Сроки выполнения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До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До нескольких лет. Разработка одной версии может занимать срок от нескольких недель до года</w:t>
            </w:r>
          </w:p>
        </w:tc>
      </w:tr>
      <w:tr w:rsidR="00E640DD" w:rsidRPr="00E640DD" w:rsidTr="00E640DD">
        <w:trPr>
          <w:trHeight w:val="5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отдельных договоров на отдельные версии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Заключается один договор. Версия и есть итоговый результат проекта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На отдельную версию или несколько последовательных версий обычно заключается отдельный договор</w:t>
            </w:r>
          </w:p>
        </w:tc>
      </w:tr>
      <w:tr w:rsidR="00E640DD" w:rsidRPr="00E640DD" w:rsidTr="00E640DD">
        <w:trPr>
          <w:trHeight w:val="5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основных требований в начале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640DD" w:rsidRPr="00E640DD" w:rsidTr="00E640DD">
        <w:trPr>
          <w:trHeight w:val="5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требований по мере развития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Незначительное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640DD" w:rsidRPr="00E640DD" w:rsidTr="00E640DD">
        <w:trPr>
          <w:trHeight w:val="5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итерациями (версиями)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640DD" w:rsidRPr="00E640DD" w:rsidTr="00E640DD">
        <w:trPr>
          <w:trHeight w:val="5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Распространение </w:t>
            </w:r>
            <w:proofErr w:type="gramStart"/>
            <w:r w:rsidRPr="00E640DD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промежуточного</w:t>
            </w:r>
            <w:proofErr w:type="gramEnd"/>
            <w:r w:rsidRPr="00E640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Может быть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0DD" w:rsidRPr="00E640DD" w:rsidRDefault="00E640DD" w:rsidP="00E6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0D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45539F" w:rsidRDefault="0045539F" w:rsidP="0045539F">
      <w:pPr>
        <w:pStyle w:val="a5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5539F" w:rsidRDefault="0045539F" w:rsidP="0045539F">
      <w:pPr>
        <w:pStyle w:val="a5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F5C6F" w:rsidRPr="00AE5127" w:rsidRDefault="002F5C6F" w:rsidP="0045539F">
      <w:pPr>
        <w:pStyle w:val="a5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E512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Контрольные вопросы: </w:t>
      </w:r>
    </w:p>
    <w:p w:rsidR="007A2CBE" w:rsidRPr="00AE5127" w:rsidRDefault="00E640DD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суть спиральной модели</w:t>
      </w:r>
    </w:p>
    <w:p w:rsidR="00E640DD" w:rsidRPr="00AE5127" w:rsidRDefault="00E640DD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спиральная модель ПП?</w:t>
      </w:r>
    </w:p>
    <w:p w:rsidR="00E640DD" w:rsidRPr="00AE5127" w:rsidRDefault="00E640DD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Достоинства и недостатки спиральной модели</w:t>
      </w:r>
    </w:p>
    <w:p w:rsidR="00E640DD" w:rsidRPr="00AE5127" w:rsidRDefault="00E640DD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используют спиральную модель</w:t>
      </w:r>
    </w:p>
    <w:p w:rsidR="00E640DD" w:rsidRPr="00AE5127" w:rsidRDefault="00E640DD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Принцип работы спиральной модели</w:t>
      </w:r>
    </w:p>
    <w:p w:rsidR="00E640DD" w:rsidRPr="00AE5127" w:rsidRDefault="00E640DD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сколько секторов разделена спиральная модель, скажите основные ее</w:t>
      </w:r>
      <w:r w:rsidR="00AE5127" w:rsidRPr="00AE51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возможности</w:t>
      </w:r>
    </w:p>
    <w:p w:rsidR="00AE5127" w:rsidRPr="00AE5127" w:rsidRDefault="00AE5127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Проведите сравнительный анализ всех моделей разработки ПП</w:t>
      </w:r>
    </w:p>
    <w:p w:rsidR="00AE5127" w:rsidRPr="00B35559" w:rsidRDefault="00AE5127" w:rsidP="00B355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2C6" w:rsidRPr="00AE5127" w:rsidRDefault="00CF22C6" w:rsidP="00586BE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5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использованных источников:</w:t>
      </w:r>
    </w:p>
    <w:p w:rsidR="002F5C6F" w:rsidRPr="002F5C6F" w:rsidRDefault="002F5C6F" w:rsidP="002F5C6F">
      <w:pPr>
        <w:pStyle w:val="a5"/>
        <w:numPr>
          <w:ilvl w:val="3"/>
          <w:numId w:val="13"/>
        </w:numPr>
        <w:spacing w:after="0" w:line="240" w:lineRule="auto"/>
        <w:ind w:left="709"/>
        <w:jc w:val="both"/>
        <w:rPr>
          <w:color w:val="000000" w:themeColor="text1"/>
          <w:sz w:val="20"/>
          <w:szCs w:val="20"/>
        </w:rPr>
      </w:pPr>
      <w:r w:rsidRPr="002F5C6F">
        <w:rPr>
          <w:color w:val="000000" w:themeColor="text1"/>
          <w:sz w:val="20"/>
          <w:szCs w:val="20"/>
        </w:rPr>
        <w:t xml:space="preserve">Гагарина, Л.Г. Разработка и эксплуатация автоматизированных информационных систем: учебное пособие для студ. </w:t>
      </w:r>
      <w:proofErr w:type="spellStart"/>
      <w:r w:rsidRPr="002F5C6F">
        <w:rPr>
          <w:color w:val="000000" w:themeColor="text1"/>
          <w:sz w:val="20"/>
          <w:szCs w:val="20"/>
        </w:rPr>
        <w:t>учрежд</w:t>
      </w:r>
      <w:proofErr w:type="spellEnd"/>
      <w:r w:rsidRPr="002F5C6F">
        <w:rPr>
          <w:color w:val="000000" w:themeColor="text1"/>
          <w:sz w:val="20"/>
          <w:szCs w:val="20"/>
        </w:rPr>
        <w:t>. СПО/</w:t>
      </w:r>
    </w:p>
    <w:p w:rsidR="00C06359" w:rsidRDefault="002F5C6F" w:rsidP="00C06359">
      <w:pPr>
        <w:pStyle w:val="a5"/>
        <w:numPr>
          <w:ilvl w:val="3"/>
          <w:numId w:val="13"/>
        </w:numPr>
        <w:spacing w:after="0" w:line="240" w:lineRule="auto"/>
        <w:ind w:left="709"/>
        <w:jc w:val="both"/>
        <w:rPr>
          <w:color w:val="000000" w:themeColor="text1"/>
          <w:sz w:val="20"/>
          <w:szCs w:val="20"/>
        </w:rPr>
      </w:pPr>
      <w:r w:rsidRPr="002F5C6F">
        <w:rPr>
          <w:color w:val="000000" w:themeColor="text1"/>
          <w:sz w:val="20"/>
          <w:szCs w:val="20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C06359" w:rsidRPr="00C06359" w:rsidRDefault="00AA7CCF" w:rsidP="00C06359">
      <w:pPr>
        <w:pStyle w:val="a5"/>
        <w:numPr>
          <w:ilvl w:val="3"/>
          <w:numId w:val="13"/>
        </w:numPr>
        <w:spacing w:after="0" w:line="240" w:lineRule="auto"/>
        <w:ind w:left="709"/>
        <w:jc w:val="both"/>
        <w:rPr>
          <w:color w:val="000000" w:themeColor="text1"/>
          <w:sz w:val="20"/>
          <w:szCs w:val="20"/>
        </w:rPr>
      </w:pPr>
      <w:hyperlink r:id="rId13" w:anchor="p32" w:history="1">
        <w:r w:rsidR="000C5EC2" w:rsidRPr="00415896">
          <w:rPr>
            <w:rStyle w:val="a9"/>
          </w:rPr>
          <w:t>https://sites.google.com/site/anisimovkhv/learning/pris/lecture/tema3#p32</w:t>
        </w:r>
      </w:hyperlink>
    </w:p>
    <w:p w:rsidR="00597418" w:rsidRPr="00597418" w:rsidRDefault="00AA7CCF" w:rsidP="00597418">
      <w:pPr>
        <w:pStyle w:val="a5"/>
        <w:numPr>
          <w:ilvl w:val="3"/>
          <w:numId w:val="13"/>
        </w:numPr>
        <w:spacing w:after="0" w:line="240" w:lineRule="auto"/>
        <w:ind w:left="709"/>
        <w:jc w:val="both"/>
        <w:rPr>
          <w:color w:val="000000" w:themeColor="text1"/>
          <w:sz w:val="20"/>
          <w:szCs w:val="20"/>
        </w:rPr>
      </w:pPr>
      <w:hyperlink r:id="rId14" w:history="1">
        <w:r w:rsidR="00597418" w:rsidRPr="009F6085">
          <w:rPr>
            <w:rStyle w:val="a9"/>
            <w:rFonts w:ascii="Times New Roman" w:hAnsi="Times New Roman" w:cs="Times New Roman"/>
            <w:sz w:val="24"/>
            <w:szCs w:val="24"/>
          </w:rPr>
          <w:t>http://www.computer-museum.ru/books/n_collection/models.htm</w:t>
        </w:r>
      </w:hyperlink>
    </w:p>
    <w:p w:rsidR="00E640DD" w:rsidRDefault="00AA7CCF" w:rsidP="00E640DD">
      <w:pPr>
        <w:pStyle w:val="a5"/>
        <w:numPr>
          <w:ilvl w:val="3"/>
          <w:numId w:val="13"/>
        </w:numPr>
        <w:spacing w:after="0" w:line="240" w:lineRule="auto"/>
        <w:ind w:left="709"/>
        <w:jc w:val="both"/>
        <w:rPr>
          <w:color w:val="000000" w:themeColor="text1"/>
          <w:sz w:val="20"/>
          <w:szCs w:val="20"/>
        </w:rPr>
      </w:pPr>
      <w:hyperlink r:id="rId15" w:history="1">
        <w:r w:rsidR="00E640DD" w:rsidRPr="009F6085">
          <w:rPr>
            <w:rStyle w:val="a9"/>
            <w:sz w:val="20"/>
            <w:szCs w:val="20"/>
          </w:rPr>
          <w:t>https://worksection.com/blog/rapid-application-development.html</w:t>
        </w:r>
      </w:hyperlink>
    </w:p>
    <w:p w:rsidR="00E640DD" w:rsidRPr="00E640DD" w:rsidRDefault="00E640DD" w:rsidP="00E640DD">
      <w:pPr>
        <w:pStyle w:val="a5"/>
        <w:numPr>
          <w:ilvl w:val="3"/>
          <w:numId w:val="13"/>
        </w:numPr>
        <w:spacing w:after="0" w:line="240" w:lineRule="auto"/>
        <w:ind w:left="709"/>
        <w:jc w:val="both"/>
        <w:rPr>
          <w:color w:val="000000" w:themeColor="text1"/>
          <w:sz w:val="20"/>
          <w:szCs w:val="20"/>
        </w:rPr>
      </w:pPr>
      <w:r w:rsidRPr="00E640DD">
        <w:rPr>
          <w:color w:val="000000" w:themeColor="text1"/>
          <w:sz w:val="20"/>
          <w:szCs w:val="20"/>
        </w:rPr>
        <w:t>https://qalight.com.ua/baza-znaniy/spiralnaya-model-spiral-model/</w:t>
      </w:r>
    </w:p>
    <w:sectPr w:rsidR="00E640DD" w:rsidRPr="00E640DD" w:rsidSect="006E0784">
      <w:footerReference w:type="default" r:id="rId16"/>
      <w:pgSz w:w="11906" w:h="16838"/>
      <w:pgMar w:top="284" w:right="282" w:bottom="284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CF" w:rsidRDefault="00AA7CCF" w:rsidP="006E0784">
      <w:pPr>
        <w:spacing w:after="0" w:line="240" w:lineRule="auto"/>
      </w:pPr>
      <w:r>
        <w:separator/>
      </w:r>
    </w:p>
  </w:endnote>
  <w:endnote w:type="continuationSeparator" w:id="0">
    <w:p w:rsidR="00AA7CCF" w:rsidRDefault="00AA7CCF" w:rsidP="006E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919615"/>
      <w:docPartObj>
        <w:docPartGallery w:val="Page Numbers (Bottom of Page)"/>
        <w:docPartUnique/>
      </w:docPartObj>
    </w:sdtPr>
    <w:sdtEndPr>
      <w:rPr>
        <w:b/>
        <w:color w:val="000000" w:themeColor="text1"/>
        <w:sz w:val="32"/>
        <w:szCs w:val="32"/>
      </w:rPr>
    </w:sdtEndPr>
    <w:sdtContent>
      <w:p w:rsidR="006E0784" w:rsidRPr="003A34B9" w:rsidRDefault="006E0784" w:rsidP="003A34B9">
        <w:pPr>
          <w:pStyle w:val="ac"/>
          <w:jc w:val="right"/>
          <w:rPr>
            <w:b/>
            <w:color w:val="000000" w:themeColor="text1"/>
            <w:sz w:val="32"/>
            <w:szCs w:val="32"/>
          </w:rPr>
        </w:pPr>
        <w:r w:rsidRPr="006E0784">
          <w:rPr>
            <w:b/>
            <w:color w:val="000000" w:themeColor="text1"/>
            <w:sz w:val="32"/>
            <w:szCs w:val="32"/>
          </w:rPr>
          <w:fldChar w:fldCharType="begin"/>
        </w:r>
        <w:r w:rsidRPr="006E0784">
          <w:rPr>
            <w:b/>
            <w:color w:val="000000" w:themeColor="text1"/>
            <w:sz w:val="32"/>
            <w:szCs w:val="32"/>
          </w:rPr>
          <w:instrText>PAGE   \* MERGEFORMAT</w:instrText>
        </w:r>
        <w:r w:rsidRPr="006E0784">
          <w:rPr>
            <w:b/>
            <w:color w:val="000000" w:themeColor="text1"/>
            <w:sz w:val="32"/>
            <w:szCs w:val="32"/>
          </w:rPr>
          <w:fldChar w:fldCharType="separate"/>
        </w:r>
        <w:r w:rsidR="005C681B">
          <w:rPr>
            <w:b/>
            <w:noProof/>
            <w:color w:val="000000" w:themeColor="text1"/>
            <w:sz w:val="32"/>
            <w:szCs w:val="32"/>
          </w:rPr>
          <w:t>1</w:t>
        </w:r>
        <w:r w:rsidRPr="006E0784">
          <w:rPr>
            <w:b/>
            <w:color w:val="000000" w:themeColor="text1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CF" w:rsidRDefault="00AA7CCF" w:rsidP="006E0784">
      <w:pPr>
        <w:spacing w:after="0" w:line="240" w:lineRule="auto"/>
      </w:pPr>
      <w:r>
        <w:separator/>
      </w:r>
    </w:p>
  </w:footnote>
  <w:footnote w:type="continuationSeparator" w:id="0">
    <w:p w:rsidR="00AA7CCF" w:rsidRDefault="00AA7CCF" w:rsidP="006E0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C15"/>
    <w:multiLevelType w:val="hybridMultilevel"/>
    <w:tmpl w:val="7EE826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6130FB"/>
    <w:multiLevelType w:val="hybridMultilevel"/>
    <w:tmpl w:val="B89AA5E0"/>
    <w:lvl w:ilvl="0" w:tplc="5C62AEC8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D84774"/>
    <w:multiLevelType w:val="multilevel"/>
    <w:tmpl w:val="E846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B6ECB"/>
    <w:multiLevelType w:val="multilevel"/>
    <w:tmpl w:val="C8CA676C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BC2826"/>
    <w:multiLevelType w:val="hybridMultilevel"/>
    <w:tmpl w:val="FDBA6422"/>
    <w:lvl w:ilvl="0" w:tplc="E6C80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EF624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E2DD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C8ECA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F9277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51E8E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966D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8E10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20ADA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C37F1"/>
    <w:multiLevelType w:val="hybridMultilevel"/>
    <w:tmpl w:val="457C2A82"/>
    <w:lvl w:ilvl="0" w:tplc="20106424">
      <w:start w:val="1"/>
      <w:numFmt w:val="decimal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1B1D83"/>
    <w:multiLevelType w:val="hybridMultilevel"/>
    <w:tmpl w:val="822442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D2610F"/>
    <w:multiLevelType w:val="hybridMultilevel"/>
    <w:tmpl w:val="AB6485DC"/>
    <w:lvl w:ilvl="0" w:tplc="B966F8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3CF0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6616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44BA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09834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9D8FC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44415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99606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906E9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30CB3"/>
    <w:multiLevelType w:val="hybridMultilevel"/>
    <w:tmpl w:val="CCA09046"/>
    <w:lvl w:ilvl="0" w:tplc="49D4CBD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D454C3"/>
    <w:multiLevelType w:val="hybridMultilevel"/>
    <w:tmpl w:val="9E384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10C37"/>
    <w:multiLevelType w:val="hybridMultilevel"/>
    <w:tmpl w:val="957673E0"/>
    <w:lvl w:ilvl="0" w:tplc="D3585AA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C0F7F4D"/>
    <w:multiLevelType w:val="hybridMultilevel"/>
    <w:tmpl w:val="AE0208A8"/>
    <w:lvl w:ilvl="0" w:tplc="B5F0700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C44A4"/>
    <w:multiLevelType w:val="hybridMultilevel"/>
    <w:tmpl w:val="01D82CA0"/>
    <w:lvl w:ilvl="0" w:tplc="6EBCBFE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2437783"/>
    <w:multiLevelType w:val="hybridMultilevel"/>
    <w:tmpl w:val="D4463E28"/>
    <w:lvl w:ilvl="0" w:tplc="756C3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024CA2"/>
    <w:multiLevelType w:val="hybridMultilevel"/>
    <w:tmpl w:val="43DCCB78"/>
    <w:lvl w:ilvl="0" w:tplc="D49283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6B62A6C"/>
    <w:multiLevelType w:val="hybridMultilevel"/>
    <w:tmpl w:val="72BAD702"/>
    <w:lvl w:ilvl="0" w:tplc="6EBCBFE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07927A6"/>
    <w:multiLevelType w:val="hybridMultilevel"/>
    <w:tmpl w:val="08E0D502"/>
    <w:lvl w:ilvl="0" w:tplc="3FDE796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0F665CF"/>
    <w:multiLevelType w:val="hybridMultilevel"/>
    <w:tmpl w:val="2460F9BC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8">
    <w:nsid w:val="421618E3"/>
    <w:multiLevelType w:val="multilevel"/>
    <w:tmpl w:val="23860F1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E22CDA"/>
    <w:multiLevelType w:val="hybridMultilevel"/>
    <w:tmpl w:val="B89AA5E0"/>
    <w:lvl w:ilvl="0" w:tplc="5C62AEC8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D2E1503"/>
    <w:multiLevelType w:val="hybridMultilevel"/>
    <w:tmpl w:val="7F36C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003A7"/>
    <w:multiLevelType w:val="multilevel"/>
    <w:tmpl w:val="C8CA676C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6D296B"/>
    <w:multiLevelType w:val="hybridMultilevel"/>
    <w:tmpl w:val="DC787DC8"/>
    <w:lvl w:ilvl="0" w:tplc="2550E1BA">
      <w:start w:val="1"/>
      <w:numFmt w:val="decimal"/>
      <w:suff w:val="space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8161C39"/>
    <w:multiLevelType w:val="hybridMultilevel"/>
    <w:tmpl w:val="0936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6829A5"/>
    <w:multiLevelType w:val="hybridMultilevel"/>
    <w:tmpl w:val="CA942464"/>
    <w:lvl w:ilvl="0" w:tplc="6EBCBFE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5A122D6"/>
    <w:multiLevelType w:val="hybridMultilevel"/>
    <w:tmpl w:val="232240AC"/>
    <w:lvl w:ilvl="0" w:tplc="C490704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65B228D1"/>
    <w:multiLevelType w:val="hybridMultilevel"/>
    <w:tmpl w:val="43FA41C8"/>
    <w:lvl w:ilvl="0" w:tplc="6EBCBFE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9AF267D"/>
    <w:multiLevelType w:val="hybridMultilevel"/>
    <w:tmpl w:val="18B40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B049D"/>
    <w:multiLevelType w:val="multilevel"/>
    <w:tmpl w:val="3992F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560084"/>
    <w:multiLevelType w:val="hybridMultilevel"/>
    <w:tmpl w:val="DC787DC8"/>
    <w:lvl w:ilvl="0" w:tplc="2550E1BA">
      <w:start w:val="1"/>
      <w:numFmt w:val="decimal"/>
      <w:suff w:val="space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1646A8D"/>
    <w:multiLevelType w:val="hybridMultilevel"/>
    <w:tmpl w:val="15C2FDAE"/>
    <w:lvl w:ilvl="0" w:tplc="6EBCBFE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0643F"/>
    <w:multiLevelType w:val="multilevel"/>
    <w:tmpl w:val="1BF84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2E1121"/>
    <w:multiLevelType w:val="hybridMultilevel"/>
    <w:tmpl w:val="2FD43516"/>
    <w:lvl w:ilvl="0" w:tplc="330CA570">
      <w:numFmt w:val="bullet"/>
      <w:lvlText w:val="•"/>
      <w:lvlJc w:val="left"/>
      <w:pPr>
        <w:ind w:left="1011" w:hanging="58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8"/>
  </w:num>
  <w:num w:numId="4">
    <w:abstractNumId w:val="14"/>
  </w:num>
  <w:num w:numId="5">
    <w:abstractNumId w:val="5"/>
  </w:num>
  <w:num w:numId="6">
    <w:abstractNumId w:val="9"/>
  </w:num>
  <w:num w:numId="7">
    <w:abstractNumId w:val="2"/>
  </w:num>
  <w:num w:numId="8">
    <w:abstractNumId w:val="17"/>
  </w:num>
  <w:num w:numId="9">
    <w:abstractNumId w:val="0"/>
  </w:num>
  <w:num w:numId="10">
    <w:abstractNumId w:val="13"/>
  </w:num>
  <w:num w:numId="11">
    <w:abstractNumId w:val="20"/>
  </w:num>
  <w:num w:numId="12">
    <w:abstractNumId w:val="31"/>
  </w:num>
  <w:num w:numId="13">
    <w:abstractNumId w:val="23"/>
  </w:num>
  <w:num w:numId="14">
    <w:abstractNumId w:val="7"/>
  </w:num>
  <w:num w:numId="15">
    <w:abstractNumId w:val="3"/>
  </w:num>
  <w:num w:numId="16">
    <w:abstractNumId w:val="21"/>
  </w:num>
  <w:num w:numId="17">
    <w:abstractNumId w:val="4"/>
  </w:num>
  <w:num w:numId="18">
    <w:abstractNumId w:val="6"/>
  </w:num>
  <w:num w:numId="19">
    <w:abstractNumId w:val="22"/>
  </w:num>
  <w:num w:numId="20">
    <w:abstractNumId w:val="33"/>
  </w:num>
  <w:num w:numId="21">
    <w:abstractNumId w:val="29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0"/>
  </w:num>
  <w:num w:numId="25">
    <w:abstractNumId w:val="1"/>
  </w:num>
  <w:num w:numId="26">
    <w:abstractNumId w:val="16"/>
  </w:num>
  <w:num w:numId="27">
    <w:abstractNumId w:val="30"/>
  </w:num>
  <w:num w:numId="28">
    <w:abstractNumId w:val="32"/>
  </w:num>
  <w:num w:numId="29">
    <w:abstractNumId w:val="18"/>
  </w:num>
  <w:num w:numId="30">
    <w:abstractNumId w:val="25"/>
  </w:num>
  <w:num w:numId="31">
    <w:abstractNumId w:val="11"/>
  </w:num>
  <w:num w:numId="32">
    <w:abstractNumId w:val="24"/>
  </w:num>
  <w:num w:numId="33">
    <w:abstractNumId w:val="15"/>
  </w:num>
  <w:num w:numId="34">
    <w:abstractNumId w:val="1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4E"/>
    <w:rsid w:val="00015C41"/>
    <w:rsid w:val="0005099E"/>
    <w:rsid w:val="00057F66"/>
    <w:rsid w:val="000619A3"/>
    <w:rsid w:val="00095E18"/>
    <w:rsid w:val="000A20FE"/>
    <w:rsid w:val="000C218A"/>
    <w:rsid w:val="000C5EC2"/>
    <w:rsid w:val="000F3E48"/>
    <w:rsid w:val="001163B3"/>
    <w:rsid w:val="001503EE"/>
    <w:rsid w:val="00160A07"/>
    <w:rsid w:val="00164A1C"/>
    <w:rsid w:val="00166AB1"/>
    <w:rsid w:val="001B7465"/>
    <w:rsid w:val="001C43E5"/>
    <w:rsid w:val="001C6F4E"/>
    <w:rsid w:val="00223DD0"/>
    <w:rsid w:val="002262C9"/>
    <w:rsid w:val="00241E31"/>
    <w:rsid w:val="0024255E"/>
    <w:rsid w:val="0024471D"/>
    <w:rsid w:val="00262A4D"/>
    <w:rsid w:val="002758BA"/>
    <w:rsid w:val="002B7653"/>
    <w:rsid w:val="002C3D1D"/>
    <w:rsid w:val="002F5C6F"/>
    <w:rsid w:val="00317DA5"/>
    <w:rsid w:val="003334F9"/>
    <w:rsid w:val="00354B3F"/>
    <w:rsid w:val="00355403"/>
    <w:rsid w:val="0036494B"/>
    <w:rsid w:val="003A25EC"/>
    <w:rsid w:val="003A34B9"/>
    <w:rsid w:val="003D2763"/>
    <w:rsid w:val="003D516F"/>
    <w:rsid w:val="003E3411"/>
    <w:rsid w:val="003F17BB"/>
    <w:rsid w:val="00404A90"/>
    <w:rsid w:val="004262C9"/>
    <w:rsid w:val="00453471"/>
    <w:rsid w:val="0045539F"/>
    <w:rsid w:val="0047637D"/>
    <w:rsid w:val="00482ECE"/>
    <w:rsid w:val="00494296"/>
    <w:rsid w:val="004949DA"/>
    <w:rsid w:val="004C7383"/>
    <w:rsid w:val="004D2171"/>
    <w:rsid w:val="004D5181"/>
    <w:rsid w:val="004E7693"/>
    <w:rsid w:val="00507360"/>
    <w:rsid w:val="00571B77"/>
    <w:rsid w:val="00586BE0"/>
    <w:rsid w:val="00597418"/>
    <w:rsid w:val="005B3F91"/>
    <w:rsid w:val="005C4365"/>
    <w:rsid w:val="005C681B"/>
    <w:rsid w:val="006035D5"/>
    <w:rsid w:val="00603E04"/>
    <w:rsid w:val="006116DA"/>
    <w:rsid w:val="00614177"/>
    <w:rsid w:val="00614F15"/>
    <w:rsid w:val="006212DA"/>
    <w:rsid w:val="00637591"/>
    <w:rsid w:val="00641AA5"/>
    <w:rsid w:val="00653D3F"/>
    <w:rsid w:val="00662BC3"/>
    <w:rsid w:val="00664C52"/>
    <w:rsid w:val="00674403"/>
    <w:rsid w:val="00692653"/>
    <w:rsid w:val="006B23F9"/>
    <w:rsid w:val="006C4E00"/>
    <w:rsid w:val="006E0784"/>
    <w:rsid w:val="006E3ADA"/>
    <w:rsid w:val="007178ED"/>
    <w:rsid w:val="0074081F"/>
    <w:rsid w:val="007439E8"/>
    <w:rsid w:val="00752402"/>
    <w:rsid w:val="007868F7"/>
    <w:rsid w:val="00787946"/>
    <w:rsid w:val="007A2CBE"/>
    <w:rsid w:val="007B43AE"/>
    <w:rsid w:val="007B6EEA"/>
    <w:rsid w:val="007E66D2"/>
    <w:rsid w:val="008033BC"/>
    <w:rsid w:val="00805C09"/>
    <w:rsid w:val="00825372"/>
    <w:rsid w:val="00837DAA"/>
    <w:rsid w:val="00847291"/>
    <w:rsid w:val="00862D16"/>
    <w:rsid w:val="00866282"/>
    <w:rsid w:val="008731E7"/>
    <w:rsid w:val="008B3E77"/>
    <w:rsid w:val="008C4D3D"/>
    <w:rsid w:val="008C658D"/>
    <w:rsid w:val="008D3A3B"/>
    <w:rsid w:val="008D6699"/>
    <w:rsid w:val="00932318"/>
    <w:rsid w:val="009362C8"/>
    <w:rsid w:val="00945BEC"/>
    <w:rsid w:val="00947F3C"/>
    <w:rsid w:val="00962CF6"/>
    <w:rsid w:val="009C1525"/>
    <w:rsid w:val="00A23FEE"/>
    <w:rsid w:val="00A37BA5"/>
    <w:rsid w:val="00A821EE"/>
    <w:rsid w:val="00A96C58"/>
    <w:rsid w:val="00AA7CCF"/>
    <w:rsid w:val="00AC2065"/>
    <w:rsid w:val="00AC2943"/>
    <w:rsid w:val="00AE4C14"/>
    <w:rsid w:val="00AE5127"/>
    <w:rsid w:val="00AF5CA2"/>
    <w:rsid w:val="00B0180E"/>
    <w:rsid w:val="00B13166"/>
    <w:rsid w:val="00B16D3B"/>
    <w:rsid w:val="00B30DBF"/>
    <w:rsid w:val="00B35559"/>
    <w:rsid w:val="00B574CD"/>
    <w:rsid w:val="00B6524C"/>
    <w:rsid w:val="00B762AD"/>
    <w:rsid w:val="00BD1E46"/>
    <w:rsid w:val="00BD39EA"/>
    <w:rsid w:val="00C06359"/>
    <w:rsid w:val="00C23ED5"/>
    <w:rsid w:val="00C840DD"/>
    <w:rsid w:val="00CA7AA0"/>
    <w:rsid w:val="00CC711A"/>
    <w:rsid w:val="00CD73E7"/>
    <w:rsid w:val="00CE1C3F"/>
    <w:rsid w:val="00CF22C6"/>
    <w:rsid w:val="00D1516A"/>
    <w:rsid w:val="00D46371"/>
    <w:rsid w:val="00D57525"/>
    <w:rsid w:val="00D90857"/>
    <w:rsid w:val="00D925DA"/>
    <w:rsid w:val="00D95699"/>
    <w:rsid w:val="00DA3781"/>
    <w:rsid w:val="00DC4B1D"/>
    <w:rsid w:val="00DC5013"/>
    <w:rsid w:val="00DE32F1"/>
    <w:rsid w:val="00DE6361"/>
    <w:rsid w:val="00E25F78"/>
    <w:rsid w:val="00E62DC0"/>
    <w:rsid w:val="00E640DD"/>
    <w:rsid w:val="00E70462"/>
    <w:rsid w:val="00E739D4"/>
    <w:rsid w:val="00E94F3F"/>
    <w:rsid w:val="00EB1859"/>
    <w:rsid w:val="00EB61F2"/>
    <w:rsid w:val="00EC48F4"/>
    <w:rsid w:val="00EF3184"/>
    <w:rsid w:val="00F610D2"/>
    <w:rsid w:val="00FA5D1B"/>
    <w:rsid w:val="00FC2092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6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C4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3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F4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1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1A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53D3F"/>
    <w:rPr>
      <w:b/>
      <w:bCs/>
    </w:rPr>
  </w:style>
  <w:style w:type="character" w:customStyle="1" w:styleId="21">
    <w:name w:val="стиль2"/>
    <w:basedOn w:val="a0"/>
    <w:rsid w:val="00494296"/>
  </w:style>
  <w:style w:type="paragraph" w:customStyle="1" w:styleId="210">
    <w:name w:val="стиль21"/>
    <w:basedOn w:val="a"/>
    <w:rsid w:val="0049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5BEC"/>
    <w:rPr>
      <w:i/>
      <w:iCs/>
    </w:rPr>
  </w:style>
  <w:style w:type="character" w:customStyle="1" w:styleId="w">
    <w:name w:val="w"/>
    <w:basedOn w:val="a0"/>
    <w:rsid w:val="00453471"/>
  </w:style>
  <w:style w:type="character" w:customStyle="1" w:styleId="20">
    <w:name w:val="Заголовок 2 Знак"/>
    <w:basedOn w:val="a0"/>
    <w:link w:val="2"/>
    <w:uiPriority w:val="9"/>
    <w:rsid w:val="00DC4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keyword">
    <w:name w:val="keyword"/>
    <w:basedOn w:val="a0"/>
    <w:rsid w:val="00AC2065"/>
  </w:style>
  <w:style w:type="character" w:styleId="a9">
    <w:name w:val="Hyperlink"/>
    <w:basedOn w:val="a0"/>
    <w:uiPriority w:val="99"/>
    <w:unhideWhenUsed/>
    <w:rsid w:val="00B018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784"/>
  </w:style>
  <w:style w:type="paragraph" w:styleId="ac">
    <w:name w:val="footer"/>
    <w:basedOn w:val="a"/>
    <w:link w:val="ad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784"/>
  </w:style>
  <w:style w:type="character" w:customStyle="1" w:styleId="40">
    <w:name w:val="Заголовок 4 Знак"/>
    <w:basedOn w:val="a0"/>
    <w:link w:val="4"/>
    <w:uiPriority w:val="9"/>
    <w:semiHidden/>
    <w:rsid w:val="003A3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A34B9"/>
  </w:style>
  <w:style w:type="character" w:customStyle="1" w:styleId="underpictureregular">
    <w:name w:val="underpicture_regular"/>
    <w:basedOn w:val="a0"/>
    <w:rsid w:val="003A34B9"/>
  </w:style>
  <w:style w:type="character" w:customStyle="1" w:styleId="definition">
    <w:name w:val="definition"/>
    <w:basedOn w:val="a0"/>
    <w:rsid w:val="003A34B9"/>
  </w:style>
  <w:style w:type="paragraph" w:customStyle="1" w:styleId="rtejustify">
    <w:name w:val="rtejustify"/>
    <w:basedOn w:val="a"/>
    <w:rsid w:val="0022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43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95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">
    <w:name w:val="heading3"/>
    <w:basedOn w:val="a"/>
    <w:rsid w:val="00D9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6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C4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3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F4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1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1A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53D3F"/>
    <w:rPr>
      <w:b/>
      <w:bCs/>
    </w:rPr>
  </w:style>
  <w:style w:type="character" w:customStyle="1" w:styleId="21">
    <w:name w:val="стиль2"/>
    <w:basedOn w:val="a0"/>
    <w:rsid w:val="00494296"/>
  </w:style>
  <w:style w:type="paragraph" w:customStyle="1" w:styleId="210">
    <w:name w:val="стиль21"/>
    <w:basedOn w:val="a"/>
    <w:rsid w:val="0049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5BEC"/>
    <w:rPr>
      <w:i/>
      <w:iCs/>
    </w:rPr>
  </w:style>
  <w:style w:type="character" w:customStyle="1" w:styleId="w">
    <w:name w:val="w"/>
    <w:basedOn w:val="a0"/>
    <w:rsid w:val="00453471"/>
  </w:style>
  <w:style w:type="character" w:customStyle="1" w:styleId="20">
    <w:name w:val="Заголовок 2 Знак"/>
    <w:basedOn w:val="a0"/>
    <w:link w:val="2"/>
    <w:uiPriority w:val="9"/>
    <w:rsid w:val="00DC4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keyword">
    <w:name w:val="keyword"/>
    <w:basedOn w:val="a0"/>
    <w:rsid w:val="00AC2065"/>
  </w:style>
  <w:style w:type="character" w:styleId="a9">
    <w:name w:val="Hyperlink"/>
    <w:basedOn w:val="a0"/>
    <w:uiPriority w:val="99"/>
    <w:unhideWhenUsed/>
    <w:rsid w:val="00B018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784"/>
  </w:style>
  <w:style w:type="paragraph" w:styleId="ac">
    <w:name w:val="footer"/>
    <w:basedOn w:val="a"/>
    <w:link w:val="ad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784"/>
  </w:style>
  <w:style w:type="character" w:customStyle="1" w:styleId="40">
    <w:name w:val="Заголовок 4 Знак"/>
    <w:basedOn w:val="a0"/>
    <w:link w:val="4"/>
    <w:uiPriority w:val="9"/>
    <w:semiHidden/>
    <w:rsid w:val="003A3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A34B9"/>
  </w:style>
  <w:style w:type="character" w:customStyle="1" w:styleId="underpictureregular">
    <w:name w:val="underpicture_regular"/>
    <w:basedOn w:val="a0"/>
    <w:rsid w:val="003A34B9"/>
  </w:style>
  <w:style w:type="character" w:customStyle="1" w:styleId="definition">
    <w:name w:val="definition"/>
    <w:basedOn w:val="a0"/>
    <w:rsid w:val="003A34B9"/>
  </w:style>
  <w:style w:type="paragraph" w:customStyle="1" w:styleId="rtejustify">
    <w:name w:val="rtejustify"/>
    <w:basedOn w:val="a"/>
    <w:rsid w:val="0022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43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95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">
    <w:name w:val="heading3"/>
    <w:basedOn w:val="a"/>
    <w:rsid w:val="00D9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397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sites.google.com/site/anisimovkhv/learning/pris/lecture/tema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site/anisimovkhv/learning/pris/lecture/tema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anisimovkhv/learning/pris/lecture/tema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orksection.com/blog/rapid-application-development.html" TargetMode="External"/><Relationship Id="rId10" Type="http://schemas.openxmlformats.org/officeDocument/2006/relationships/hyperlink" Target="https://sites.google.com/site/anisimovkhv/learning/pris/lecture/tema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computer-museum.ru/books/n_collection/model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Пользователь Windows</cp:lastModifiedBy>
  <cp:revision>34</cp:revision>
  <cp:lastPrinted>2018-01-28T10:30:00Z</cp:lastPrinted>
  <dcterms:created xsi:type="dcterms:W3CDTF">2017-08-22T07:48:00Z</dcterms:created>
  <dcterms:modified xsi:type="dcterms:W3CDTF">2018-08-16T08:14:00Z</dcterms:modified>
</cp:coreProperties>
</file>