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6192" w14:textId="2365C5A4" w:rsidR="0070173F" w:rsidRPr="00E9334D" w:rsidRDefault="0070173F" w:rsidP="00993F1C">
      <w:pPr>
        <w:ind w:firstLine="426"/>
        <w:rPr>
          <w:rFonts w:cstheme="minorHAnsi"/>
          <w:b/>
          <w:color w:val="000000" w:themeColor="text1"/>
          <w:szCs w:val="28"/>
          <w:u w:val="single"/>
          <w:lang w:val="en-US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8C7FC7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351203">
        <w:rPr>
          <w:rFonts w:cstheme="minorHAnsi"/>
          <w:b/>
          <w:color w:val="000000" w:themeColor="text1"/>
          <w:szCs w:val="28"/>
          <w:u w:val="single"/>
        </w:rPr>
        <w:t>1</w:t>
      </w:r>
      <w:r w:rsidR="00E9334D">
        <w:rPr>
          <w:rFonts w:cstheme="minorHAnsi"/>
          <w:b/>
          <w:color w:val="000000" w:themeColor="text1"/>
          <w:szCs w:val="28"/>
          <w:u w:val="single"/>
          <w:lang w:val="en-US"/>
        </w:rPr>
        <w:t>6</w:t>
      </w:r>
    </w:p>
    <w:p w14:paraId="249E07D6" w14:textId="7A9D79C6" w:rsidR="00E9334D" w:rsidRPr="00715953" w:rsidRDefault="0070173F" w:rsidP="00E9334D">
      <w:pPr>
        <w:pStyle w:val="af1"/>
        <w:shd w:val="clear" w:color="auto" w:fill="auto"/>
        <w:ind w:left="148"/>
        <w:jc w:val="both"/>
        <w:rPr>
          <w:color w:val="FF0000"/>
        </w:rPr>
      </w:pPr>
      <w:r w:rsidRPr="00FA6796">
        <w:rPr>
          <w:b/>
        </w:rPr>
        <w:t>Тема</w:t>
      </w:r>
      <w:r w:rsidR="002A6DF8">
        <w:rPr>
          <w:b/>
        </w:rPr>
        <w:t>:</w:t>
      </w:r>
      <w:r w:rsidR="008C7FC7">
        <w:rPr>
          <w:b/>
        </w:rPr>
        <w:t xml:space="preserve"> </w:t>
      </w:r>
      <w:r w:rsidR="00E9334D" w:rsidRPr="00E9334D">
        <w:rPr>
          <w:sz w:val="28"/>
          <w:szCs w:val="28"/>
        </w:rPr>
        <w:t>Структура программного проекта. Гост 19.101-</w:t>
      </w:r>
      <w:proofErr w:type="gramStart"/>
      <w:r w:rsidR="00E9334D" w:rsidRPr="00E9334D">
        <w:rPr>
          <w:sz w:val="28"/>
          <w:szCs w:val="28"/>
        </w:rPr>
        <w:t>77</w:t>
      </w:r>
      <w:r w:rsidR="00715953">
        <w:rPr>
          <w:sz w:val="28"/>
          <w:szCs w:val="28"/>
        </w:rPr>
        <w:t>.Структура</w:t>
      </w:r>
      <w:proofErr w:type="gramEnd"/>
      <w:r w:rsidR="00715953">
        <w:rPr>
          <w:sz w:val="28"/>
          <w:szCs w:val="28"/>
        </w:rPr>
        <w:t xml:space="preserve"> </w:t>
      </w:r>
      <w:r w:rsidR="00715953">
        <w:rPr>
          <w:sz w:val="28"/>
          <w:szCs w:val="28"/>
          <w:lang w:val="en-US"/>
        </w:rPr>
        <w:t>SRS</w:t>
      </w:r>
    </w:p>
    <w:p w14:paraId="1E07FC14" w14:textId="5146178B" w:rsidR="008F1D9D" w:rsidRDefault="002058BD" w:rsidP="00835935">
      <w:pPr>
        <w:ind w:firstLine="567"/>
        <w:rPr>
          <w:rStyle w:val="a3"/>
          <w:b/>
          <w:bCs/>
        </w:rPr>
      </w:pPr>
      <w:hyperlink r:id="rId8" w:history="1">
        <w:r w:rsidR="00715953" w:rsidRPr="00263C85">
          <w:rPr>
            <w:rStyle w:val="a3"/>
            <w:b/>
            <w:bCs/>
          </w:rPr>
          <w:t>http://asutpseta.narod.ru/download/download5.htm</w:t>
        </w:r>
      </w:hyperlink>
    </w:p>
    <w:p w14:paraId="09020C30" w14:textId="2424FE91" w:rsidR="002058BD" w:rsidRDefault="002058BD" w:rsidP="002058BD">
      <w:pPr>
        <w:rPr>
          <w:b/>
          <w:bCs/>
        </w:rPr>
      </w:pPr>
      <w:r>
        <w:rPr>
          <w:noProof/>
        </w:rPr>
        <w:drawing>
          <wp:inline distT="0" distB="0" distL="0" distR="0" wp14:anchorId="3A46D38C" wp14:editId="5C9D1A88">
            <wp:extent cx="7200900" cy="7040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04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23136" w14:textId="77777777" w:rsidR="002058BD" w:rsidRDefault="002058BD" w:rsidP="002058BD">
      <w:pPr>
        <w:spacing w:line="240" w:lineRule="auto"/>
        <w:outlineLvl w:val="1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b/>
          <w:bCs/>
          <w:szCs w:val="28"/>
          <w:lang w:val="en-US" w:eastAsia="ru-RU"/>
        </w:rPr>
        <w:t>SRS</w:t>
      </w: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:</w:t>
      </w:r>
    </w:p>
    <w:p w14:paraId="6346ADF8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1. Введение -</w:t>
      </w:r>
    </w:p>
    <w:p w14:paraId="298CFCA1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Во введении объясняется значение SRS в целом, его возможности для вашей команды и его структура.</w:t>
      </w:r>
    </w:p>
    <w:p w14:paraId="20C477CB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1.1. Цель</w:t>
      </w:r>
    </w:p>
    <w:p w14:paraId="2C346F47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Здесь объясните цель и структуру документации по программному обеспечению SRS: типы требований, которые будут рассмотрены, а также персонал, который будет ее использовать.</w:t>
      </w:r>
    </w:p>
    <w:p w14:paraId="729DCA09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Этот раздел должен быть коротким: достаточно 1-2 абзацев.</w:t>
      </w:r>
    </w:p>
    <w:p w14:paraId="2A5CB3E8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1.2. Целевая аудитория</w:t>
      </w:r>
    </w:p>
    <w:p w14:paraId="416E8FD7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Вы можете углубиться и объяснить, как заинтересованные стороны и команды будут работать с SRS, а также участвовать в ее разработке. Обычно это владельцы продукта, инвесторы, бизнес-аналитики, разработчики, иногда тестировщики и операционный персонал. Вся структура определяется вашим подходом к разработке программного обеспечения и организационной структурой команды.</w:t>
      </w:r>
    </w:p>
    <w:p w14:paraId="49910CA9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1.3. Использование по назначению</w:t>
      </w:r>
    </w:p>
    <w:p w14:paraId="5C9F9C44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Опишите, в каких ситуациях ваша команда будет использовать SRS. Обычно его используют в следующих случаях:</w:t>
      </w:r>
    </w:p>
    <w:p w14:paraId="723AB39E" w14:textId="77777777" w:rsidR="002058BD" w:rsidRDefault="002058BD" w:rsidP="002058BD">
      <w:pPr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проектирование и мозговой штурм новых функций</w:t>
      </w:r>
    </w:p>
    <w:p w14:paraId="5109A936" w14:textId="77777777" w:rsidR="002058BD" w:rsidRDefault="002058BD" w:rsidP="002058BD">
      <w:pPr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планирование продолжительности проекта, спринтов, оценка затрат</w:t>
      </w:r>
    </w:p>
    <w:p w14:paraId="7AAD5D59" w14:textId="77777777" w:rsidR="002058BD" w:rsidRDefault="002058BD" w:rsidP="002058BD">
      <w:pPr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оценка рисков</w:t>
      </w:r>
    </w:p>
    <w:p w14:paraId="67E30C47" w14:textId="77777777" w:rsidR="002058BD" w:rsidRDefault="002058BD" w:rsidP="002058BD">
      <w:pPr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мониторинг и измерение успеха команды</w:t>
      </w:r>
    </w:p>
    <w:p w14:paraId="0C5ADDD5" w14:textId="77777777" w:rsidR="002058BD" w:rsidRDefault="002058BD" w:rsidP="002058BD">
      <w:pPr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конфликтные ситуации, когда вовлеченные стороны имеют разное видение качественно выполненного продукта.</w:t>
      </w:r>
    </w:p>
    <w:p w14:paraId="14FCE649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1.4. Объем</w:t>
      </w:r>
    </w:p>
    <w:p w14:paraId="451B30F2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В этой части рассматривается объем продукта, поэтому вам необходимо дать краткий обзор системы — ее основное назначение, функции и положение. Это сравнимо с тем, как вы объясняете продукт на собрании заинтересованных сторон, за исключением того, что вам разрешено более глубоко вникать в технические особенности.</w:t>
      </w:r>
    </w:p>
    <w:p w14:paraId="3F31971F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В этом разделе должны быть описаны:</w:t>
      </w:r>
    </w:p>
    <w:p w14:paraId="6C7F469E" w14:textId="77777777" w:rsidR="002058BD" w:rsidRDefault="002058BD" w:rsidP="002058BD">
      <w:pPr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Все типы пользователей, которые, как ожидается, будут взаимодействовать с системой</w:t>
      </w:r>
    </w:p>
    <w:p w14:paraId="69C50ABD" w14:textId="77777777" w:rsidR="002058BD" w:rsidRDefault="002058BD" w:rsidP="002058BD">
      <w:pPr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Все основные части архитектуры</w:t>
      </w:r>
    </w:p>
    <w:p w14:paraId="4739F1DD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1.5 Определения и сокращения</w:t>
      </w:r>
    </w:p>
    <w:p w14:paraId="15009922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Вышеупомянутые компоненты составляют определение. Определения предоставляют информацию о функции, базовых технологиях, целевых лицах, бизнес-объектах (пользователях, клиентах, посредниках) и заинтересованных сторонах. Вы можете использовать аббревиатуру для более быстрого написания SRS, если хотите. Документ будет доступен для чтения до тех пор, пока он включен в таблицу определений.</w:t>
      </w:r>
    </w:p>
    <w:p w14:paraId="52FF6BC4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В вашем документе команда часто использует определенные слова. Устранение возможных недоразумений, подключение новых разработчиков и разрешение конфликтных ситуаций станет проще, если вы проясните значение этих слов.</w:t>
      </w:r>
    </w:p>
    <w:p w14:paraId="2BD623CF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2. Общее описание</w:t>
      </w:r>
    </w:p>
    <w:p w14:paraId="51287B5D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Во второй части вы описываете читателям основные функции продукта, целевых пользователей и возможности системы. Это описание концентрируется только на ключевых функциях и архитектуре программного обеспечения, не вдаваясь в подробности о надстройках и соединениях.</w:t>
      </w:r>
    </w:p>
    <w:p w14:paraId="19117D59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2.1 Потребности пользователей</w:t>
      </w:r>
    </w:p>
    <w:p w14:paraId="4F027BA6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Эта часть является вопросом выбора, поэтому некоторые организации предпочитают не включать ее в свою техническую документацию SRS. Мы считаем, что лучше прямо сейчас перечислить проблемы, которые вы хотите решить с помощью вашего функционала. Это пригодится позже при мозговом штурме и мониторинге функций. Вы можете вернуться к этому разделу в любое время в процессе разработки продукта и посмотреть, не отклонилась ли команда взаимодействия с пользователем с намеченного пути.</w:t>
      </w:r>
    </w:p>
    <w:p w14:paraId="2D4E719D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Потребности относятся к проблемам, которые пользователи смогут решить с помощью системы. Вы можете разделить эти потребности на подкатегории, если имеете дело с сильно сегментированной аудиторией. Старайтесь не вдаваться в подробности о потребностях каждого пользователя. Вам нужно оставить место для интерпретации на тот случай, если проблема окажется более серьезной, чем вы думали изначально.</w:t>
      </w:r>
    </w:p>
    <w:p w14:paraId="35695380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2.2 Допущения и зависимости</w:t>
      </w:r>
    </w:p>
    <w:p w14:paraId="24B52992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Предположения — это предположения команды о продукте и его возможностях, которые будут правильными в 99% ситуаций. Естественно предположить, например, что платформа, помогающая водителям ориентироваться в ночное время, будет использоваться преимущественно в ночном режиме.</w:t>
      </w:r>
    </w:p>
    <w:p w14:paraId="5508983C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Каково значение предположений? Они позволяют в первую очередь сосредоточиться на наиболее важных функциях приложения. Это предположение помогает понять, что дизайнеры должны разработать интерфейс, подходящий для видения в темноте, для помощника вождения в ночное время. Некоторые пользователи, безусловно, могут открыть приложение в течение дня, но это далеко не так, поэтому вам не нужно сразу включать связанные элементы в прототип.</w:t>
      </w:r>
    </w:p>
    <w:p w14:paraId="45C5199A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3. Особенности системы и требования</w:t>
      </w:r>
    </w:p>
    <w:p w14:paraId="357400B0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В этой части подробно рассматриваются характеристики продукта и критерии исполнения. Поскольку предыдущие два раздела посвящены продукту в целом, здесь вы найдете более подробное описание.</w:t>
      </w:r>
    </w:p>
    <w:p w14:paraId="3E4B2E50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3.1 Функциональные требования</w:t>
      </w:r>
    </w:p>
    <w:p w14:paraId="653C8CC0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Функциональные требования указаны в списке функций, которые будут выполняться в системе. Эти критерии касаются вопроса «что будет создано?» а не "как" и "когда".</w:t>
      </w:r>
    </w:p>
    <w:p w14:paraId="5EF08BD9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Функциональные требования начинаются с описания требуемой функциональности в зависимости от того, насколько она важна для приложения. Если вы хотите сначала поработать над этим, вы можете начать с дизайна, но затем вам следует перейти к разработке. Функциональные требования не содержат подробностей о стеках технологий, поскольку они могут меняться по ходу проекта. Вместо того, чтобы концентрироваться на внутренней логике, функциональные требования сосредотачиваются на функциональности конечного пользователя.</w:t>
      </w:r>
    </w:p>
    <w:p w14:paraId="4D31E577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3.2 Требования к внешнему интерфейсу</w:t>
      </w:r>
    </w:p>
    <w:p w14:paraId="0E3CD3B6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Функциональные требования составляют значительную часть спецификации системных требований. Чтобы охватить все необходимые функции системы, вам понадобится 4-5 страниц информации. Некоторые команды разбивают их по темам, чтобы документ было легче читать.</w:t>
      </w:r>
    </w:p>
    <w:p w14:paraId="4E92998D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Как правило, компоненты проектирования SRS рассматриваются отдельно от серверной части и бизнес-логики. Это имеет смысл, поскольку дизайнеры, а не разработчики, занимаются большей частью этой области, а также потому, что именно здесь начинается процесс разработки продукта.</w:t>
      </w:r>
    </w:p>
    <w:p w14:paraId="6919850C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В зависимости от проекта требования к внешнему интерфейсу могут состоять из четырех типов:</w:t>
      </w:r>
    </w:p>
    <w:p w14:paraId="1311FA80" w14:textId="77777777" w:rsidR="002058BD" w:rsidRDefault="002058BD" w:rsidP="002058BD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Интерфейс пользователя</w:t>
      </w:r>
    </w:p>
    <w:p w14:paraId="33C3AB83" w14:textId="77777777" w:rsidR="002058BD" w:rsidRDefault="002058BD" w:rsidP="002058BD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Программный интерфейс</w:t>
      </w:r>
    </w:p>
    <w:p w14:paraId="74977E1A" w14:textId="77777777" w:rsidR="002058BD" w:rsidRDefault="002058BD" w:rsidP="002058BD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Аппаратный интерфейс</w:t>
      </w:r>
    </w:p>
    <w:p w14:paraId="72CDB084" w14:textId="77777777" w:rsidR="002058BD" w:rsidRDefault="002058BD" w:rsidP="002058BD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Интерфейс связи</w:t>
      </w:r>
    </w:p>
    <w:p w14:paraId="57F9A892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Требования к внешнему интерфейсу описывают элементы страницы, которые будут видны конечному клиенту. Они могут включать в себя список страниц, элементы дизайна, ключевые стилистические темы, даже художественные элементы и многое другое, если они необходимы для продукта.</w:t>
      </w:r>
    </w:p>
    <w:p w14:paraId="1FC4C32E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3.3 Системные требования</w:t>
      </w:r>
    </w:p>
    <w:p w14:paraId="5A8082E4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Системные требования продукта определяют условия, при которых он может использоваться. Обычно они относятся к аппаратным спецификациям и функциям. Требования к оборудованию SRS часто определяются минимальным и максимальным диапазонами, а также порогом оптимальной производительности продукта.</w:t>
      </w:r>
    </w:p>
    <w:p w14:paraId="0F2A541A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Создание системных требований перед началом создания продукта может показаться сложным, но это необходимо. Разработчики должны придерживаться требований к </w:t>
      </w: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оборудованию, чтобы им не пришлось перезапускать проект позже. Мобильные приложения (с множеством переменных, которые необходимо учитывать) и приложения, требующие высокой реактивности (игры, любой продукт с VR/AR или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IoT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>), особенно уязвимы.</w:t>
      </w:r>
    </w:p>
    <w:p w14:paraId="65E912CE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3.4 Нефункциональные требования </w:t>
      </w:r>
    </w:p>
    <w:p w14:paraId="39834CDE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Для многих организаций эта часть SRS является самой сложной. Если функциональные требования касаются вопроса о том, что создавать, то нефункциональные стандарты определяют, как это сделать. Они устанавливают критерии того, насколько эффективно должна работать система. В эту область включены пороговые значения производительности, безопасности и удобства использования.</w:t>
      </w:r>
    </w:p>
    <w:p w14:paraId="7D28A6EE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Настоящая ценность заключается в том, что трудно определить нефункциональные требования. Дать определение таким фразам, как «параллелизм» или «переносимость», сложно, поскольку они могут иметь различное толкование для всех вовлеченных сторон. В результате мы выступаем за присвоение каждому нефункциональному требованию оценки. Вы можете пересмотреть требования вашего проекта в любое время, чтобы увидеть, удовлетворяет ли текущая система первоначальным ожиданиям.</w:t>
      </w:r>
    </w:p>
    <w:p w14:paraId="1B98E0D7" w14:textId="77777777" w:rsidR="002058BD" w:rsidRDefault="002058BD" w:rsidP="002058BD">
      <w:pPr>
        <w:spacing w:line="240" w:lineRule="auto"/>
        <w:outlineLvl w:val="1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Требования к </w:t>
      </w:r>
      <w:proofErr w:type="spellStart"/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Visure</w:t>
      </w:r>
      <w:proofErr w:type="spellEnd"/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Платформа ALM:</w:t>
      </w:r>
    </w:p>
    <w:p w14:paraId="52F64CA1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Visure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— одна из самых надежных платформ управления жизненным циклом приложений, специализирующаяся на 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DE4547"/>
            <w:szCs w:val="28"/>
            <w:lang w:eastAsia="ru-RU"/>
          </w:rPr>
          <w:t>управление требованиями</w:t>
        </w:r>
      </w:hyperlink>
      <w:r>
        <w:rPr>
          <w:rFonts w:ascii="Times New Roman" w:eastAsia="Times New Roman" w:hAnsi="Times New Roman" w:cs="Times New Roman"/>
          <w:szCs w:val="28"/>
          <w:lang w:eastAsia="ru-RU"/>
        </w:rPr>
        <w:t xml:space="preserve"> для организаций всех размеров по всему миру. В число основных партнеров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Visure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входят критически важные для бизнеса и безопасности компании. Компания интегрирует все процессы управления жизненным циклом приложений, включая управление рисками, отслеживание проблем и дефектов, управление прослеживаемостью, управление изменениями и различные другие области, такие как анализ качества, управление версиями требований и мощные отчеты.  </w:t>
      </w:r>
    </w:p>
    <w:p w14:paraId="4DE6A2FD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Если вы ищете инструмент управления требованиями, который поможет вам с функциональными и нефункциональными требованиями, ознакомьтесь с требованиями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Visure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>. С помощью этой платформы вы можете легко создавать, управлять и отслеживать все требования вашего проекта в одном месте.</w:t>
      </w:r>
    </w:p>
    <w:p w14:paraId="2407B055" w14:textId="77777777" w:rsidR="002058BD" w:rsidRDefault="002058BD" w:rsidP="002058BD">
      <w:pPr>
        <w:spacing w:line="240" w:lineRule="auto"/>
        <w:outlineLvl w:val="1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Вывод:</w:t>
      </w:r>
    </w:p>
    <w:p w14:paraId="56048059" w14:textId="77777777" w:rsidR="002058BD" w:rsidRDefault="002058BD" w:rsidP="002058BD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Спецификация требований — это документ, в котором излагаются конкретные потребности проекта или системы. Спецификация требований важна, потому что она служит основой для всей будущей работы над проектом. Спецификация требований к программному обеспечению (SRS) отличается от спецификации бизнес-требований (BRS), хотя они и связаны между собой. SRS фокусируется на том, что система должна делать, в то время как BRS фокусируется на том, зачем нужна система и как она будет использоваться. Структура документа с требованиями к программному обеспечению может варьироваться, но всегда должна включать разделы, посвященные назначению, области применения, функциям, функциям, ограничениям, предположениям и зависимостям. Платформа ALM для требований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Visure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помогает с легкостью создавать SRS и управлять ими. Запросите бесплатную 30-дневную пробную версию на платформе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Visure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Requirements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ALM, чтобы узнать, как наш инструмент может помочь вашим проектам работать более гладко.</w:t>
      </w:r>
    </w:p>
    <w:p w14:paraId="730309ED" w14:textId="77777777" w:rsidR="00715953" w:rsidRPr="002058BD" w:rsidRDefault="00715953" w:rsidP="00835935">
      <w:pPr>
        <w:ind w:firstLine="567"/>
        <w:rPr>
          <w:b/>
          <w:bCs/>
        </w:rPr>
      </w:pPr>
    </w:p>
    <w:p w14:paraId="5CEF3EE9" w14:textId="77777777" w:rsidR="00713AF4" w:rsidRDefault="00713AF4" w:rsidP="00835935">
      <w:pPr>
        <w:pStyle w:val="ad"/>
        <w:spacing w:after="120"/>
        <w:ind w:firstLine="0"/>
        <w:rPr>
          <w:b/>
        </w:rPr>
      </w:pPr>
    </w:p>
    <w:p w14:paraId="614D4F47" w14:textId="77777777" w:rsidR="00713AF4" w:rsidRDefault="00713AF4" w:rsidP="00835935">
      <w:pPr>
        <w:pStyle w:val="ad"/>
        <w:spacing w:after="120"/>
        <w:ind w:firstLine="0"/>
        <w:rPr>
          <w:b/>
          <w:sz w:val="20"/>
          <w:szCs w:val="20"/>
          <w:shd w:val="clear" w:color="auto" w:fill="FFFFFF"/>
          <w:lang w:eastAsia="ru-RU"/>
        </w:rPr>
      </w:pPr>
    </w:p>
    <w:p w14:paraId="6DE74070" w14:textId="77777777" w:rsidR="00705ED9" w:rsidRDefault="00705ED9" w:rsidP="00835935">
      <w:pPr>
        <w:pStyle w:val="ad"/>
        <w:spacing w:after="120"/>
        <w:ind w:firstLine="0"/>
        <w:rPr>
          <w:b/>
          <w:sz w:val="20"/>
          <w:szCs w:val="20"/>
          <w:shd w:val="clear" w:color="auto" w:fill="FFFFFF"/>
          <w:lang w:eastAsia="ru-RU"/>
        </w:rPr>
        <w:sectPr w:rsidR="00705ED9" w:rsidSect="00653FFF">
          <w:footerReference w:type="default" r:id="rId11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14:paraId="5BA00D3C" w14:textId="77777777" w:rsidR="0097086B" w:rsidRPr="000A74E8" w:rsidRDefault="0070173F" w:rsidP="00835935">
      <w:pPr>
        <w:pStyle w:val="ad"/>
        <w:ind w:firstLine="0"/>
        <w:rPr>
          <w:sz w:val="16"/>
          <w:szCs w:val="16"/>
          <w:shd w:val="clear" w:color="auto" w:fill="FFFFFF"/>
          <w:lang w:eastAsia="ru-RU"/>
        </w:rPr>
      </w:pPr>
      <w:r w:rsidRPr="000A74E8">
        <w:rPr>
          <w:b/>
          <w:sz w:val="16"/>
          <w:szCs w:val="16"/>
          <w:shd w:val="clear" w:color="auto" w:fill="FFFFFF"/>
          <w:lang w:eastAsia="ru-RU"/>
        </w:rPr>
        <w:t>Контрольные</w:t>
      </w:r>
      <w:r w:rsidR="008C7FC7">
        <w:rPr>
          <w:b/>
          <w:sz w:val="16"/>
          <w:szCs w:val="16"/>
          <w:shd w:val="clear" w:color="auto" w:fill="FFFFFF"/>
          <w:lang w:eastAsia="ru-RU"/>
        </w:rPr>
        <w:t xml:space="preserve"> </w:t>
      </w:r>
      <w:r w:rsidRPr="000A74E8">
        <w:rPr>
          <w:b/>
          <w:sz w:val="16"/>
          <w:szCs w:val="16"/>
          <w:shd w:val="clear" w:color="auto" w:fill="FFFFFF"/>
          <w:lang w:eastAsia="ru-RU"/>
        </w:rPr>
        <w:t>вопросы</w:t>
      </w:r>
      <w:r w:rsidRPr="000A74E8">
        <w:rPr>
          <w:sz w:val="16"/>
          <w:szCs w:val="16"/>
          <w:shd w:val="clear" w:color="auto" w:fill="FFFFFF"/>
          <w:lang w:eastAsia="ru-RU"/>
        </w:rPr>
        <w:t>:</w:t>
      </w:r>
      <w:r w:rsidR="008C7FC7">
        <w:rPr>
          <w:sz w:val="16"/>
          <w:szCs w:val="16"/>
          <w:shd w:val="clear" w:color="auto" w:fill="FFFFFF"/>
          <w:lang w:eastAsia="ru-RU"/>
        </w:rPr>
        <w:t xml:space="preserve"> </w:t>
      </w:r>
    </w:p>
    <w:p w14:paraId="26289D13" w14:textId="77777777" w:rsidR="008E0A37" w:rsidRDefault="00471892" w:rsidP="00835935">
      <w:pPr>
        <w:pStyle w:val="ad"/>
        <w:numPr>
          <w:ilvl w:val="0"/>
          <w:numId w:val="2"/>
        </w:numPr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Назовите виды воздействий?</w:t>
      </w:r>
    </w:p>
    <w:p w14:paraId="7F1EB96A" w14:textId="77777777" w:rsidR="00471892" w:rsidRDefault="00471892" w:rsidP="00835935">
      <w:pPr>
        <w:pStyle w:val="ad"/>
        <w:numPr>
          <w:ilvl w:val="0"/>
          <w:numId w:val="2"/>
        </w:numPr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Назовите какие бывают результаты воздействий?</w:t>
      </w:r>
    </w:p>
    <w:p w14:paraId="58BC1DB4" w14:textId="77777777" w:rsidR="00471892" w:rsidRDefault="00471892" w:rsidP="00835935">
      <w:pPr>
        <w:pStyle w:val="ad"/>
        <w:numPr>
          <w:ilvl w:val="0"/>
          <w:numId w:val="2"/>
        </w:numPr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Назовите какие бывают продолжительности испытаний?</w:t>
      </w:r>
    </w:p>
    <w:p w14:paraId="43CC6885" w14:textId="77777777" w:rsidR="00471892" w:rsidRDefault="00471892" w:rsidP="00835935">
      <w:pPr>
        <w:pStyle w:val="ad"/>
        <w:numPr>
          <w:ilvl w:val="0"/>
          <w:numId w:val="2"/>
        </w:numPr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lastRenderedPageBreak/>
        <w:t>Назовите какие бывают условия и места испытаний?</w:t>
      </w:r>
    </w:p>
    <w:p w14:paraId="13D27FE6" w14:textId="77777777" w:rsidR="00471892" w:rsidRDefault="00471892" w:rsidP="00835935">
      <w:pPr>
        <w:pStyle w:val="ad"/>
        <w:numPr>
          <w:ilvl w:val="0"/>
          <w:numId w:val="2"/>
        </w:numPr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Назовите какие бывают этапы разработки?</w:t>
      </w:r>
    </w:p>
    <w:p w14:paraId="0D815C45" w14:textId="77777777" w:rsidR="00471892" w:rsidRPr="00471892" w:rsidRDefault="00471892" w:rsidP="00835935">
      <w:pPr>
        <w:pStyle w:val="ad"/>
        <w:numPr>
          <w:ilvl w:val="0"/>
          <w:numId w:val="2"/>
        </w:numPr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Назовите какие бывают уровни проведения испытаний?</w:t>
      </w:r>
    </w:p>
    <w:p w14:paraId="20B4BAA3" w14:textId="75A33612" w:rsidR="008E0A37" w:rsidRPr="007E3E8B" w:rsidRDefault="008E0A37" w:rsidP="00835935">
      <w:pPr>
        <w:pStyle w:val="ad"/>
        <w:numPr>
          <w:ilvl w:val="0"/>
          <w:numId w:val="1"/>
        </w:numPr>
        <w:ind w:left="0" w:firstLine="0"/>
        <w:rPr>
          <w:color w:val="000000" w:themeColor="text1"/>
          <w:sz w:val="20"/>
          <w:szCs w:val="20"/>
        </w:rPr>
      </w:pPr>
    </w:p>
    <w:sectPr w:rsidR="008E0A37" w:rsidRPr="007E3E8B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F349" w14:textId="77777777" w:rsidR="002876FC" w:rsidRDefault="002876FC" w:rsidP="004D45F4">
      <w:pPr>
        <w:spacing w:line="240" w:lineRule="auto"/>
      </w:pPr>
      <w:r>
        <w:separator/>
      </w:r>
    </w:p>
  </w:endnote>
  <w:endnote w:type="continuationSeparator" w:id="0">
    <w:p w14:paraId="70526FFB" w14:textId="77777777" w:rsidR="002876FC" w:rsidRDefault="002876FC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762509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14:paraId="5AD55607" w14:textId="77777777" w:rsidR="00755D5F" w:rsidRPr="004D45F4" w:rsidRDefault="00755D5F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EE2E58">
          <w:rPr>
            <w:b/>
            <w:noProof/>
            <w:szCs w:val="28"/>
          </w:rPr>
          <w:t>4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C45F" w14:textId="77777777" w:rsidR="002876FC" w:rsidRDefault="002876FC" w:rsidP="004D45F4">
      <w:pPr>
        <w:spacing w:line="240" w:lineRule="auto"/>
      </w:pPr>
      <w:r>
        <w:separator/>
      </w:r>
    </w:p>
  </w:footnote>
  <w:footnote w:type="continuationSeparator" w:id="0">
    <w:p w14:paraId="33EE250B" w14:textId="77777777" w:rsidR="002876FC" w:rsidRDefault="002876FC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BB1"/>
    <w:multiLevelType w:val="multilevel"/>
    <w:tmpl w:val="8DD2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D03A5"/>
    <w:multiLevelType w:val="multilevel"/>
    <w:tmpl w:val="22B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A179F"/>
    <w:multiLevelType w:val="multilevel"/>
    <w:tmpl w:val="BE5A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9502E"/>
    <w:multiLevelType w:val="hybridMultilevel"/>
    <w:tmpl w:val="EB9C4BDC"/>
    <w:lvl w:ilvl="0" w:tplc="23EEEA02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2F0E"/>
    <w:multiLevelType w:val="multilevel"/>
    <w:tmpl w:val="D1BE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0064D"/>
    <w:multiLevelType w:val="hybridMultilevel"/>
    <w:tmpl w:val="D95E945A"/>
    <w:lvl w:ilvl="0" w:tplc="E7D457C4">
      <w:start w:val="1"/>
      <w:numFmt w:val="decimal"/>
      <w:suff w:val="space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00C2D8C"/>
    <w:multiLevelType w:val="multilevel"/>
    <w:tmpl w:val="1210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73806"/>
    <w:multiLevelType w:val="multilevel"/>
    <w:tmpl w:val="DCC2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41ABE"/>
    <w:multiLevelType w:val="multilevel"/>
    <w:tmpl w:val="2DB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30308"/>
    <w:multiLevelType w:val="multilevel"/>
    <w:tmpl w:val="DCB0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322A1"/>
    <w:multiLevelType w:val="multilevel"/>
    <w:tmpl w:val="45B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36E2B"/>
    <w:multiLevelType w:val="multilevel"/>
    <w:tmpl w:val="8CA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35818"/>
    <w:multiLevelType w:val="multilevel"/>
    <w:tmpl w:val="93EE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666F5"/>
    <w:multiLevelType w:val="multilevel"/>
    <w:tmpl w:val="019E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E1FD2"/>
    <w:multiLevelType w:val="multilevel"/>
    <w:tmpl w:val="CE3A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048E4"/>
    <w:multiLevelType w:val="multilevel"/>
    <w:tmpl w:val="12FC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9C62BF"/>
    <w:multiLevelType w:val="hybridMultilevel"/>
    <w:tmpl w:val="FBBCF326"/>
    <w:lvl w:ilvl="0" w:tplc="B1C8C0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A7174"/>
    <w:multiLevelType w:val="multilevel"/>
    <w:tmpl w:val="9200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B3661C"/>
    <w:multiLevelType w:val="multilevel"/>
    <w:tmpl w:val="34E2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07306"/>
    <w:multiLevelType w:val="multilevel"/>
    <w:tmpl w:val="EE0E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97165"/>
    <w:multiLevelType w:val="multilevel"/>
    <w:tmpl w:val="254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D6688D"/>
    <w:multiLevelType w:val="multilevel"/>
    <w:tmpl w:val="730C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1073E"/>
    <w:multiLevelType w:val="multilevel"/>
    <w:tmpl w:val="E870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E5974"/>
    <w:multiLevelType w:val="multilevel"/>
    <w:tmpl w:val="E3FE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812B41"/>
    <w:multiLevelType w:val="hybridMultilevel"/>
    <w:tmpl w:val="F5D2F94C"/>
    <w:lvl w:ilvl="0" w:tplc="64569C2E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 w15:restartNumberingAfterBreak="0">
    <w:nsid w:val="73F430E3"/>
    <w:multiLevelType w:val="multilevel"/>
    <w:tmpl w:val="4F5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1B17F9"/>
    <w:multiLevelType w:val="hybridMultilevel"/>
    <w:tmpl w:val="5A586708"/>
    <w:lvl w:ilvl="0" w:tplc="37426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E6351"/>
    <w:multiLevelType w:val="multilevel"/>
    <w:tmpl w:val="E4D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17"/>
  </w:num>
  <w:num w:numId="5">
    <w:abstractNumId w:val="21"/>
  </w:num>
  <w:num w:numId="6">
    <w:abstractNumId w:val="0"/>
  </w:num>
  <w:num w:numId="7">
    <w:abstractNumId w:val="23"/>
  </w:num>
  <w:num w:numId="8">
    <w:abstractNumId w:val="20"/>
  </w:num>
  <w:num w:numId="9">
    <w:abstractNumId w:val="13"/>
  </w:num>
  <w:num w:numId="10">
    <w:abstractNumId w:val="4"/>
  </w:num>
  <w:num w:numId="11">
    <w:abstractNumId w:val="9"/>
  </w:num>
  <w:num w:numId="12">
    <w:abstractNumId w:val="6"/>
  </w:num>
  <w:num w:numId="13">
    <w:abstractNumId w:val="18"/>
  </w:num>
  <w:num w:numId="14">
    <w:abstractNumId w:val="1"/>
  </w:num>
  <w:num w:numId="15">
    <w:abstractNumId w:val="8"/>
  </w:num>
  <w:num w:numId="16">
    <w:abstractNumId w:val="2"/>
  </w:num>
  <w:num w:numId="17">
    <w:abstractNumId w:val="27"/>
  </w:num>
  <w:num w:numId="18">
    <w:abstractNumId w:val="19"/>
  </w:num>
  <w:num w:numId="19">
    <w:abstractNumId w:val="7"/>
  </w:num>
  <w:num w:numId="20">
    <w:abstractNumId w:val="15"/>
  </w:num>
  <w:num w:numId="21">
    <w:abstractNumId w:val="25"/>
  </w:num>
  <w:num w:numId="22">
    <w:abstractNumId w:val="14"/>
  </w:num>
  <w:num w:numId="23">
    <w:abstractNumId w:val="26"/>
  </w:num>
  <w:num w:numId="24">
    <w:abstractNumId w:val="3"/>
  </w:num>
  <w:num w:numId="25">
    <w:abstractNumId w:val="16"/>
  </w:num>
  <w:num w:numId="2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73F"/>
    <w:rsid w:val="000032E9"/>
    <w:rsid w:val="00004F7F"/>
    <w:rsid w:val="00005AAC"/>
    <w:rsid w:val="00020FFE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87C3F"/>
    <w:rsid w:val="00090601"/>
    <w:rsid w:val="0009157A"/>
    <w:rsid w:val="00093487"/>
    <w:rsid w:val="0009356C"/>
    <w:rsid w:val="000A09AF"/>
    <w:rsid w:val="000A74E8"/>
    <w:rsid w:val="000B0804"/>
    <w:rsid w:val="000B4890"/>
    <w:rsid w:val="000C7D9B"/>
    <w:rsid w:val="000D6910"/>
    <w:rsid w:val="000E3D04"/>
    <w:rsid w:val="000F3F2F"/>
    <w:rsid w:val="000F6C89"/>
    <w:rsid w:val="000F7AAC"/>
    <w:rsid w:val="00103368"/>
    <w:rsid w:val="00115638"/>
    <w:rsid w:val="00116314"/>
    <w:rsid w:val="001163FE"/>
    <w:rsid w:val="00130092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83259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058BD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5885"/>
    <w:rsid w:val="00286C00"/>
    <w:rsid w:val="002876FC"/>
    <w:rsid w:val="0029453F"/>
    <w:rsid w:val="002A6DF8"/>
    <w:rsid w:val="002B2A35"/>
    <w:rsid w:val="002B4514"/>
    <w:rsid w:val="002B535E"/>
    <w:rsid w:val="002C3D10"/>
    <w:rsid w:val="002C6DBE"/>
    <w:rsid w:val="002C74E1"/>
    <w:rsid w:val="002D17AE"/>
    <w:rsid w:val="002D3DCA"/>
    <w:rsid w:val="002E297F"/>
    <w:rsid w:val="002E3990"/>
    <w:rsid w:val="002F791C"/>
    <w:rsid w:val="00307EDA"/>
    <w:rsid w:val="00310227"/>
    <w:rsid w:val="00317159"/>
    <w:rsid w:val="0032648F"/>
    <w:rsid w:val="00332B04"/>
    <w:rsid w:val="003350F4"/>
    <w:rsid w:val="00337600"/>
    <w:rsid w:val="00342167"/>
    <w:rsid w:val="0034234F"/>
    <w:rsid w:val="0034420A"/>
    <w:rsid w:val="0035092D"/>
    <w:rsid w:val="00351203"/>
    <w:rsid w:val="003537DB"/>
    <w:rsid w:val="00355355"/>
    <w:rsid w:val="00362A57"/>
    <w:rsid w:val="003760FB"/>
    <w:rsid w:val="0037612D"/>
    <w:rsid w:val="00381F9A"/>
    <w:rsid w:val="003850E9"/>
    <w:rsid w:val="00385F98"/>
    <w:rsid w:val="00386A9B"/>
    <w:rsid w:val="00396187"/>
    <w:rsid w:val="003B7E2F"/>
    <w:rsid w:val="003C0BF5"/>
    <w:rsid w:val="003E56FA"/>
    <w:rsid w:val="00401B6C"/>
    <w:rsid w:val="00404317"/>
    <w:rsid w:val="00405515"/>
    <w:rsid w:val="00407243"/>
    <w:rsid w:val="00425FDF"/>
    <w:rsid w:val="00436B45"/>
    <w:rsid w:val="0043753C"/>
    <w:rsid w:val="004428B5"/>
    <w:rsid w:val="004429B9"/>
    <w:rsid w:val="004546E3"/>
    <w:rsid w:val="0046007A"/>
    <w:rsid w:val="00471892"/>
    <w:rsid w:val="00473EFC"/>
    <w:rsid w:val="00475B7F"/>
    <w:rsid w:val="004765C0"/>
    <w:rsid w:val="00481C1F"/>
    <w:rsid w:val="0049479D"/>
    <w:rsid w:val="004A5B00"/>
    <w:rsid w:val="004B1AAD"/>
    <w:rsid w:val="004B1ABC"/>
    <w:rsid w:val="004C2474"/>
    <w:rsid w:val="004C4C05"/>
    <w:rsid w:val="004D25C6"/>
    <w:rsid w:val="004D45F4"/>
    <w:rsid w:val="004E5EAA"/>
    <w:rsid w:val="004F0413"/>
    <w:rsid w:val="004F2FA3"/>
    <w:rsid w:val="004F387B"/>
    <w:rsid w:val="004F75E9"/>
    <w:rsid w:val="00511E06"/>
    <w:rsid w:val="00511F3E"/>
    <w:rsid w:val="00516C5C"/>
    <w:rsid w:val="00521D50"/>
    <w:rsid w:val="00522031"/>
    <w:rsid w:val="005254D5"/>
    <w:rsid w:val="00533EF8"/>
    <w:rsid w:val="005368F7"/>
    <w:rsid w:val="00544E44"/>
    <w:rsid w:val="005463B3"/>
    <w:rsid w:val="00555699"/>
    <w:rsid w:val="00556494"/>
    <w:rsid w:val="00556F63"/>
    <w:rsid w:val="00562B76"/>
    <w:rsid w:val="00565DFA"/>
    <w:rsid w:val="00567AD7"/>
    <w:rsid w:val="00572F2E"/>
    <w:rsid w:val="00574150"/>
    <w:rsid w:val="00575E43"/>
    <w:rsid w:val="00582D1C"/>
    <w:rsid w:val="005C4F90"/>
    <w:rsid w:val="005D29F1"/>
    <w:rsid w:val="005D4D85"/>
    <w:rsid w:val="005D716F"/>
    <w:rsid w:val="005D7688"/>
    <w:rsid w:val="005E3D76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3F0A"/>
    <w:rsid w:val="00645649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5633"/>
    <w:rsid w:val="0068441A"/>
    <w:rsid w:val="00685ABF"/>
    <w:rsid w:val="0069609F"/>
    <w:rsid w:val="00697B12"/>
    <w:rsid w:val="006A388B"/>
    <w:rsid w:val="006A3E57"/>
    <w:rsid w:val="006A5330"/>
    <w:rsid w:val="006B18A1"/>
    <w:rsid w:val="006B318C"/>
    <w:rsid w:val="006B50A9"/>
    <w:rsid w:val="006B7EB8"/>
    <w:rsid w:val="006C0058"/>
    <w:rsid w:val="006D1D4A"/>
    <w:rsid w:val="006D4852"/>
    <w:rsid w:val="006E4BFF"/>
    <w:rsid w:val="006E5D25"/>
    <w:rsid w:val="006E7616"/>
    <w:rsid w:val="006F27E9"/>
    <w:rsid w:val="006F52EB"/>
    <w:rsid w:val="007012E3"/>
    <w:rsid w:val="0070173F"/>
    <w:rsid w:val="00701DBE"/>
    <w:rsid w:val="007042F0"/>
    <w:rsid w:val="00705ED9"/>
    <w:rsid w:val="00706CDB"/>
    <w:rsid w:val="0071153C"/>
    <w:rsid w:val="00713AF4"/>
    <w:rsid w:val="00714B85"/>
    <w:rsid w:val="00715953"/>
    <w:rsid w:val="0072407E"/>
    <w:rsid w:val="00733CB6"/>
    <w:rsid w:val="007353D5"/>
    <w:rsid w:val="00737919"/>
    <w:rsid w:val="00740849"/>
    <w:rsid w:val="0074574A"/>
    <w:rsid w:val="00755D2F"/>
    <w:rsid w:val="00755D5F"/>
    <w:rsid w:val="0076205A"/>
    <w:rsid w:val="007659D0"/>
    <w:rsid w:val="00770BE3"/>
    <w:rsid w:val="007803F4"/>
    <w:rsid w:val="007916D0"/>
    <w:rsid w:val="00792899"/>
    <w:rsid w:val="007959AA"/>
    <w:rsid w:val="00796CD8"/>
    <w:rsid w:val="007B1E3C"/>
    <w:rsid w:val="007B1FFC"/>
    <w:rsid w:val="007C2760"/>
    <w:rsid w:val="007D5746"/>
    <w:rsid w:val="007D7968"/>
    <w:rsid w:val="007E3E8B"/>
    <w:rsid w:val="007F597B"/>
    <w:rsid w:val="00805283"/>
    <w:rsid w:val="00813884"/>
    <w:rsid w:val="00822D51"/>
    <w:rsid w:val="00824D7D"/>
    <w:rsid w:val="00830B9F"/>
    <w:rsid w:val="00835935"/>
    <w:rsid w:val="00841347"/>
    <w:rsid w:val="00854C6D"/>
    <w:rsid w:val="00861A26"/>
    <w:rsid w:val="00863202"/>
    <w:rsid w:val="008710FE"/>
    <w:rsid w:val="008712F6"/>
    <w:rsid w:val="00872443"/>
    <w:rsid w:val="00880C77"/>
    <w:rsid w:val="00884666"/>
    <w:rsid w:val="00894D75"/>
    <w:rsid w:val="00896703"/>
    <w:rsid w:val="008B3A62"/>
    <w:rsid w:val="008B3B86"/>
    <w:rsid w:val="008B6660"/>
    <w:rsid w:val="008B7DC7"/>
    <w:rsid w:val="008C3FE3"/>
    <w:rsid w:val="008C7FC7"/>
    <w:rsid w:val="008D101D"/>
    <w:rsid w:val="008E0A37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1B1E"/>
    <w:rsid w:val="009347DD"/>
    <w:rsid w:val="00937BE4"/>
    <w:rsid w:val="009406D4"/>
    <w:rsid w:val="0096626E"/>
    <w:rsid w:val="00967B46"/>
    <w:rsid w:val="009703B4"/>
    <w:rsid w:val="0097086B"/>
    <w:rsid w:val="00970BEF"/>
    <w:rsid w:val="009731EB"/>
    <w:rsid w:val="00974CFB"/>
    <w:rsid w:val="0098382B"/>
    <w:rsid w:val="00993F1C"/>
    <w:rsid w:val="009A158A"/>
    <w:rsid w:val="009B09FB"/>
    <w:rsid w:val="009C3E67"/>
    <w:rsid w:val="009D2407"/>
    <w:rsid w:val="009F227E"/>
    <w:rsid w:val="009F649F"/>
    <w:rsid w:val="00A11570"/>
    <w:rsid w:val="00A115FC"/>
    <w:rsid w:val="00A246AD"/>
    <w:rsid w:val="00A36DB5"/>
    <w:rsid w:val="00A44151"/>
    <w:rsid w:val="00A47B24"/>
    <w:rsid w:val="00A52545"/>
    <w:rsid w:val="00A644EA"/>
    <w:rsid w:val="00A652DC"/>
    <w:rsid w:val="00A8624B"/>
    <w:rsid w:val="00A91BC7"/>
    <w:rsid w:val="00A92C2F"/>
    <w:rsid w:val="00A93C19"/>
    <w:rsid w:val="00A94C52"/>
    <w:rsid w:val="00A95F8F"/>
    <w:rsid w:val="00AA0896"/>
    <w:rsid w:val="00AA1A09"/>
    <w:rsid w:val="00AB0999"/>
    <w:rsid w:val="00AB0F34"/>
    <w:rsid w:val="00AB2B94"/>
    <w:rsid w:val="00AB2C57"/>
    <w:rsid w:val="00AB361C"/>
    <w:rsid w:val="00AB50FA"/>
    <w:rsid w:val="00AB5E9C"/>
    <w:rsid w:val="00AB6333"/>
    <w:rsid w:val="00AB71EE"/>
    <w:rsid w:val="00AC4BB8"/>
    <w:rsid w:val="00AC7893"/>
    <w:rsid w:val="00AE09FE"/>
    <w:rsid w:val="00AE3D9B"/>
    <w:rsid w:val="00AE3F10"/>
    <w:rsid w:val="00AE517E"/>
    <w:rsid w:val="00AE7BB8"/>
    <w:rsid w:val="00AF669C"/>
    <w:rsid w:val="00AF6A87"/>
    <w:rsid w:val="00B06AE6"/>
    <w:rsid w:val="00B079E6"/>
    <w:rsid w:val="00B17D7B"/>
    <w:rsid w:val="00B256F0"/>
    <w:rsid w:val="00B31466"/>
    <w:rsid w:val="00B31E60"/>
    <w:rsid w:val="00B539E6"/>
    <w:rsid w:val="00B75CF9"/>
    <w:rsid w:val="00B91535"/>
    <w:rsid w:val="00BA020C"/>
    <w:rsid w:val="00BA5F4D"/>
    <w:rsid w:val="00BA7ED1"/>
    <w:rsid w:val="00BB6AAF"/>
    <w:rsid w:val="00BC00C7"/>
    <w:rsid w:val="00BD30AF"/>
    <w:rsid w:val="00BD3315"/>
    <w:rsid w:val="00BD5FA2"/>
    <w:rsid w:val="00BE395E"/>
    <w:rsid w:val="00BF09E8"/>
    <w:rsid w:val="00BF1A8D"/>
    <w:rsid w:val="00C04A64"/>
    <w:rsid w:val="00C16F04"/>
    <w:rsid w:val="00C175B9"/>
    <w:rsid w:val="00C177F2"/>
    <w:rsid w:val="00C23759"/>
    <w:rsid w:val="00C27768"/>
    <w:rsid w:val="00C30633"/>
    <w:rsid w:val="00C4186E"/>
    <w:rsid w:val="00C5021E"/>
    <w:rsid w:val="00C5205A"/>
    <w:rsid w:val="00C55D51"/>
    <w:rsid w:val="00C5626F"/>
    <w:rsid w:val="00C609A4"/>
    <w:rsid w:val="00C637EA"/>
    <w:rsid w:val="00C72E77"/>
    <w:rsid w:val="00C74CD7"/>
    <w:rsid w:val="00C81945"/>
    <w:rsid w:val="00C84D09"/>
    <w:rsid w:val="00C97580"/>
    <w:rsid w:val="00CA629F"/>
    <w:rsid w:val="00CD6694"/>
    <w:rsid w:val="00CE0CCC"/>
    <w:rsid w:val="00CF5DF8"/>
    <w:rsid w:val="00D01A21"/>
    <w:rsid w:val="00D04910"/>
    <w:rsid w:val="00D26CD0"/>
    <w:rsid w:val="00D317EF"/>
    <w:rsid w:val="00D377B8"/>
    <w:rsid w:val="00D43B37"/>
    <w:rsid w:val="00D462C8"/>
    <w:rsid w:val="00D54630"/>
    <w:rsid w:val="00D554AE"/>
    <w:rsid w:val="00D61470"/>
    <w:rsid w:val="00D76D56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A5AD0"/>
    <w:rsid w:val="00DC06EE"/>
    <w:rsid w:val="00DC1632"/>
    <w:rsid w:val="00DC446A"/>
    <w:rsid w:val="00DD2FA7"/>
    <w:rsid w:val="00DD468D"/>
    <w:rsid w:val="00DE42D7"/>
    <w:rsid w:val="00DE4524"/>
    <w:rsid w:val="00DF19CE"/>
    <w:rsid w:val="00DF5857"/>
    <w:rsid w:val="00E046B7"/>
    <w:rsid w:val="00E04D62"/>
    <w:rsid w:val="00E063C1"/>
    <w:rsid w:val="00E11132"/>
    <w:rsid w:val="00E14A88"/>
    <w:rsid w:val="00E176AE"/>
    <w:rsid w:val="00E25AFE"/>
    <w:rsid w:val="00E262FB"/>
    <w:rsid w:val="00E42E60"/>
    <w:rsid w:val="00E548A0"/>
    <w:rsid w:val="00E701AA"/>
    <w:rsid w:val="00E81085"/>
    <w:rsid w:val="00E82478"/>
    <w:rsid w:val="00E83FD3"/>
    <w:rsid w:val="00E9334D"/>
    <w:rsid w:val="00EA1B21"/>
    <w:rsid w:val="00EB0B0B"/>
    <w:rsid w:val="00EC6E67"/>
    <w:rsid w:val="00EC7923"/>
    <w:rsid w:val="00ED4BBC"/>
    <w:rsid w:val="00ED7763"/>
    <w:rsid w:val="00EE13EF"/>
    <w:rsid w:val="00EE2E58"/>
    <w:rsid w:val="00EE3DBA"/>
    <w:rsid w:val="00EF22A5"/>
    <w:rsid w:val="00EF570A"/>
    <w:rsid w:val="00F010CB"/>
    <w:rsid w:val="00F0214A"/>
    <w:rsid w:val="00F140C6"/>
    <w:rsid w:val="00F163C9"/>
    <w:rsid w:val="00F17045"/>
    <w:rsid w:val="00F171CA"/>
    <w:rsid w:val="00F4009C"/>
    <w:rsid w:val="00F43C5D"/>
    <w:rsid w:val="00F56BB5"/>
    <w:rsid w:val="00F5717A"/>
    <w:rsid w:val="00F62EDC"/>
    <w:rsid w:val="00F66C02"/>
    <w:rsid w:val="00F93DF5"/>
    <w:rsid w:val="00F94DA9"/>
    <w:rsid w:val="00F96318"/>
    <w:rsid w:val="00FA5F2E"/>
    <w:rsid w:val="00FA6796"/>
    <w:rsid w:val="00FB728C"/>
    <w:rsid w:val="00FC1F4A"/>
    <w:rsid w:val="00FC765D"/>
    <w:rsid w:val="00FD6983"/>
    <w:rsid w:val="00FE0AC4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C9A4"/>
  <w15:docId w15:val="{49180B5A-C3C6-4372-8B97-C48B9A7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customStyle="1" w:styleId="heading3">
    <w:name w:val="heading3"/>
    <w:basedOn w:val="a"/>
    <w:rsid w:val="00755D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Другое_"/>
    <w:basedOn w:val="a0"/>
    <w:link w:val="af1"/>
    <w:rsid w:val="00E933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E9334D"/>
    <w:pPr>
      <w:widowControl w:val="0"/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2"/>
    </w:rPr>
  </w:style>
  <w:style w:type="character" w:styleId="af2">
    <w:name w:val="Unresolved Mention"/>
    <w:basedOn w:val="a0"/>
    <w:uiPriority w:val="99"/>
    <w:semiHidden/>
    <w:unhideWhenUsed/>
    <w:rsid w:val="00715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69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6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03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0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utpseta.narod.ru/download/download5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isuresolutions.com/ru/%D1%84%D1%83%D0%BD%D0%BA%D1%86%D0%B8%D0%B8/%D1%83%D0%BF%D1%80%D0%B0%D0%B2%D0%BB%D0%B5%D0%BD%D0%B8%D0%B5-%D1%82%D1%80%D0%B5%D0%B1%D0%BE%D0%B2%D0%B0%D0%BD%D0%B8%D1%8F%D0%BC%D0%B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6011-D306-433F-8DA0-2F3C3CED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3308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95</cp:revision>
  <dcterms:created xsi:type="dcterms:W3CDTF">2018-06-21T11:37:00Z</dcterms:created>
  <dcterms:modified xsi:type="dcterms:W3CDTF">2023-08-23T19:54:00Z</dcterms:modified>
</cp:coreProperties>
</file>